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0F2C" w14:textId="481F6950" w:rsidR="00D40D72" w:rsidRPr="00423C9F" w:rsidRDefault="00D40D72" w:rsidP="00D40D7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 xml:space="preserve">Projeto de Plano de Cargos, Carreira e Salários dos Servidores Médicos do </w:t>
      </w:r>
      <w:r w:rsidR="00A26507" w:rsidRPr="00423C9F">
        <w:rPr>
          <w:rFonts w:asciiTheme="minorHAnsi" w:hAnsiTheme="minorHAnsi" w:cstheme="minorHAnsi"/>
          <w:b/>
          <w:sz w:val="24"/>
          <w:szCs w:val="24"/>
        </w:rPr>
        <w:t>Instituto José Frota</w:t>
      </w:r>
    </w:p>
    <w:p w14:paraId="40ECBFA9" w14:textId="77777777" w:rsidR="00D40D72" w:rsidRPr="00423C9F" w:rsidRDefault="00D40D72" w:rsidP="00D40D7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C2B341" w14:textId="77777777" w:rsidR="00D40D72" w:rsidRPr="00423C9F" w:rsidRDefault="00D40D72" w:rsidP="00D40D7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818478" w14:textId="77777777" w:rsidR="00D40D72" w:rsidRPr="00423C9F" w:rsidRDefault="00D40D72" w:rsidP="00D40D72">
      <w:pPr>
        <w:pStyle w:val="Corpodetexto"/>
        <w:spacing w:line="206" w:lineRule="exact"/>
        <w:ind w:left="572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>CAPÍTULO</w:t>
      </w:r>
      <w:r w:rsidRPr="00423C9F">
        <w:rPr>
          <w:rFonts w:asciiTheme="minorHAnsi" w:hAnsiTheme="minorHAnsi" w:cstheme="minorHAnsi"/>
          <w:b/>
          <w:spacing w:val="-4"/>
        </w:rPr>
        <w:t xml:space="preserve"> </w:t>
      </w:r>
      <w:r w:rsidRPr="00423C9F">
        <w:rPr>
          <w:rFonts w:asciiTheme="minorHAnsi" w:hAnsiTheme="minorHAnsi" w:cstheme="minorHAnsi"/>
          <w:b/>
        </w:rPr>
        <w:t>I</w:t>
      </w:r>
    </w:p>
    <w:p w14:paraId="64C3D3C5" w14:textId="77777777" w:rsidR="00D40D72" w:rsidRPr="00423C9F" w:rsidRDefault="00D40D72" w:rsidP="00D40D72">
      <w:pPr>
        <w:pStyle w:val="Corpodetexto"/>
        <w:spacing w:line="206" w:lineRule="exact"/>
        <w:ind w:left="573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>DAS</w:t>
      </w:r>
      <w:r w:rsidRPr="00423C9F">
        <w:rPr>
          <w:rFonts w:asciiTheme="minorHAnsi" w:hAnsiTheme="minorHAnsi" w:cstheme="minorHAnsi"/>
          <w:b/>
          <w:spacing w:val="-8"/>
        </w:rPr>
        <w:t xml:space="preserve"> </w:t>
      </w:r>
      <w:r w:rsidRPr="00423C9F">
        <w:rPr>
          <w:rFonts w:asciiTheme="minorHAnsi" w:hAnsiTheme="minorHAnsi" w:cstheme="minorHAnsi"/>
          <w:b/>
        </w:rPr>
        <w:t>DISPOSIÇÕES</w:t>
      </w:r>
      <w:r w:rsidRPr="00423C9F">
        <w:rPr>
          <w:rFonts w:asciiTheme="minorHAnsi" w:hAnsiTheme="minorHAnsi" w:cstheme="minorHAnsi"/>
          <w:b/>
          <w:spacing w:val="-7"/>
        </w:rPr>
        <w:t xml:space="preserve"> </w:t>
      </w:r>
      <w:r w:rsidRPr="00423C9F">
        <w:rPr>
          <w:rFonts w:asciiTheme="minorHAnsi" w:hAnsiTheme="minorHAnsi" w:cstheme="minorHAnsi"/>
          <w:b/>
        </w:rPr>
        <w:t>PRELIMINARES</w:t>
      </w:r>
    </w:p>
    <w:p w14:paraId="47A02726" w14:textId="77777777" w:rsidR="00D40D72" w:rsidRPr="00423C9F" w:rsidRDefault="00D40D72" w:rsidP="00D40D7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0ABCF0" w14:textId="25DB874B" w:rsidR="00D40D72" w:rsidRPr="00423C9F" w:rsidRDefault="00D40D72" w:rsidP="00D40D72">
      <w:pPr>
        <w:pStyle w:val="Corpodetexto"/>
        <w:spacing w:before="120"/>
        <w:ind w:left="573" w:hanging="6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 1º -</w:t>
      </w:r>
      <w:r w:rsidRPr="00423C9F">
        <w:rPr>
          <w:rFonts w:asciiTheme="minorHAnsi" w:hAnsiTheme="minorHAnsi" w:cstheme="minorHAnsi"/>
        </w:rPr>
        <w:t xml:space="preserve"> Fica aprovado o Plano de Cargos, Carreiras e Salários (PCCS) do Município de Fortaleza para os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médicos integrantes do serviço público do </w:t>
      </w:r>
      <w:r w:rsidR="00DE1796" w:rsidRPr="00423C9F">
        <w:rPr>
          <w:rFonts w:asciiTheme="minorHAnsi" w:hAnsiTheme="minorHAnsi" w:cstheme="minorHAnsi"/>
        </w:rPr>
        <w:t>Instituto Dr. José Frota</w:t>
      </w:r>
      <w:r w:rsidRPr="00423C9F">
        <w:rPr>
          <w:rFonts w:asciiTheme="minorHAnsi" w:hAnsiTheme="minorHAnsi" w:cstheme="minorHAnsi"/>
        </w:rPr>
        <w:t xml:space="preserve">, obedecendo às diretrizes estabelecidas nesta Lei. </w:t>
      </w:r>
    </w:p>
    <w:p w14:paraId="44FF1EC0" w14:textId="5A34641D" w:rsidR="00D40D72" w:rsidRPr="00423C9F" w:rsidRDefault="00D40D72" w:rsidP="00D40D72">
      <w:pPr>
        <w:pStyle w:val="Corpodetexto"/>
        <w:spacing w:before="120"/>
        <w:ind w:left="573" w:hanging="6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§</w:t>
      </w:r>
      <w:r w:rsidRPr="00423C9F">
        <w:rPr>
          <w:rFonts w:asciiTheme="minorHAnsi" w:hAnsiTheme="minorHAnsi" w:cstheme="minorHAnsi"/>
          <w:b/>
          <w:spacing w:val="1"/>
        </w:rPr>
        <w:t xml:space="preserve"> </w:t>
      </w:r>
      <w:r w:rsidRPr="00423C9F">
        <w:rPr>
          <w:rFonts w:asciiTheme="minorHAnsi" w:hAnsiTheme="minorHAnsi" w:cstheme="minorHAnsi"/>
          <w:b/>
        </w:rPr>
        <w:t>1º -</w:t>
      </w:r>
      <w:r w:rsidRPr="00423C9F">
        <w:rPr>
          <w:rFonts w:asciiTheme="minorHAnsi" w:hAnsiTheme="minorHAnsi" w:cstheme="minorHAnsi"/>
        </w:rPr>
        <w:t xml:space="preserve"> O Plano de Cargos, Carreiras e Salários a que se refere 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caput deste artigo atende a todos os servidores médicos ocupantes de cargo</w:t>
      </w:r>
      <w:r w:rsidR="00DE1796" w:rsidRPr="00423C9F">
        <w:rPr>
          <w:rFonts w:asciiTheme="minorHAnsi" w:hAnsiTheme="minorHAnsi" w:cstheme="minorHAnsi"/>
        </w:rPr>
        <w:t>s e funções de caráter efetivo do Instituto Dr. José Frota.</w:t>
      </w:r>
    </w:p>
    <w:p w14:paraId="0A4B843E" w14:textId="77777777" w:rsidR="00D40D72" w:rsidRPr="00423C9F" w:rsidRDefault="00D40D72" w:rsidP="00D40D72">
      <w:pPr>
        <w:pStyle w:val="Corpodetexto"/>
        <w:spacing w:before="120"/>
        <w:ind w:left="573" w:hanging="6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§ 2º -</w:t>
      </w:r>
      <w:r w:rsidRPr="00423C9F">
        <w:rPr>
          <w:rFonts w:asciiTheme="minorHAnsi" w:hAnsiTheme="minorHAnsi" w:cstheme="minorHAnsi"/>
        </w:rPr>
        <w:t xml:space="preserve"> Aos aposentados e pensionistas abrangidos por esta Lei serão asseguradas, quando já lhes forem atribuídas, as seguintes vantagens: </w:t>
      </w:r>
    </w:p>
    <w:p w14:paraId="0E1D05DC" w14:textId="09FE8A93" w:rsidR="00D40D72" w:rsidRPr="00423C9F" w:rsidRDefault="00D40D72" w:rsidP="00D40D72">
      <w:pPr>
        <w:pStyle w:val="Corpodetexto"/>
        <w:spacing w:before="120"/>
        <w:ind w:left="573" w:hanging="6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 -</w:t>
      </w:r>
      <w:r w:rsidRPr="00423C9F">
        <w:rPr>
          <w:rFonts w:asciiTheme="minorHAnsi" w:hAnsiTheme="minorHAnsi" w:cstheme="minorHAnsi"/>
        </w:rPr>
        <w:t xml:space="preserve"> nova classificação do vencimento base na </w:t>
      </w:r>
      <w:r w:rsidR="00A15804">
        <w:rPr>
          <w:rFonts w:asciiTheme="minorHAnsi" w:hAnsiTheme="minorHAnsi" w:cstheme="minorHAnsi"/>
        </w:rPr>
        <w:t>tabela salarial</w:t>
      </w:r>
      <w:r w:rsidRPr="00423C9F">
        <w:rPr>
          <w:rFonts w:asciiTheme="minorHAnsi" w:hAnsiTheme="minorHAnsi" w:cstheme="minorHAnsi"/>
        </w:rPr>
        <w:t xml:space="preserve">, para fins de enquadramento; </w:t>
      </w:r>
    </w:p>
    <w:p w14:paraId="0A767967" w14:textId="77777777" w:rsidR="00D40D72" w:rsidRPr="00423C9F" w:rsidRDefault="00D40D72" w:rsidP="00D40D72">
      <w:pPr>
        <w:pStyle w:val="Corpodetexto"/>
        <w:ind w:left="573" w:firstLine="1134"/>
        <w:jc w:val="both"/>
        <w:rPr>
          <w:rFonts w:asciiTheme="minorHAnsi" w:hAnsiTheme="minorHAnsi" w:cstheme="minorHAnsi"/>
        </w:rPr>
      </w:pPr>
    </w:p>
    <w:p w14:paraId="7E1C2BE5" w14:textId="7068BDCD" w:rsidR="00D40D72" w:rsidRPr="00423C9F" w:rsidRDefault="00D40D72" w:rsidP="00D40D72">
      <w:pPr>
        <w:pStyle w:val="Corpodetexto"/>
        <w:spacing w:before="120"/>
        <w:ind w:left="573" w:hanging="6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 2º -</w:t>
      </w:r>
      <w:r w:rsidRPr="00423C9F">
        <w:rPr>
          <w:rFonts w:asciiTheme="minorHAnsi" w:hAnsiTheme="minorHAnsi" w:cstheme="minorHAnsi"/>
        </w:rPr>
        <w:t xml:space="preserve"> O Plano de Cargos, Carreiras e Sa</w:t>
      </w:r>
      <w:r w:rsidR="00DE1796" w:rsidRPr="00423C9F">
        <w:rPr>
          <w:rFonts w:asciiTheme="minorHAnsi" w:hAnsiTheme="minorHAnsi" w:cstheme="minorHAnsi"/>
        </w:rPr>
        <w:t>lários dos servidores médicos do Instituto Dr. José Frota</w:t>
      </w:r>
      <w:r w:rsidRPr="00423C9F">
        <w:rPr>
          <w:rFonts w:asciiTheme="minorHAnsi" w:hAnsiTheme="minorHAnsi" w:cstheme="minorHAnsi"/>
        </w:rPr>
        <w:t xml:space="preserve"> tem como princípios e diretrizes: </w:t>
      </w:r>
    </w:p>
    <w:p w14:paraId="19CCFB56" w14:textId="1A197454" w:rsidR="00D40D72" w:rsidRPr="00423C9F" w:rsidRDefault="00D40D72" w:rsidP="00D40D72">
      <w:pPr>
        <w:pStyle w:val="Corpodetexto"/>
        <w:spacing w:before="120"/>
        <w:ind w:left="573" w:hanging="6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 -</w:t>
      </w:r>
      <w:r w:rsidRPr="00423C9F">
        <w:rPr>
          <w:rFonts w:asciiTheme="minorHAnsi" w:hAnsiTheme="minorHAnsi" w:cstheme="minorHAnsi"/>
        </w:rPr>
        <w:t xml:space="preserve"> investidura no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cargo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provimento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efetivo,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condicionada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à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aprovação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em</w:t>
      </w:r>
      <w:r w:rsidRPr="00423C9F">
        <w:rPr>
          <w:rFonts w:asciiTheme="minorHAnsi" w:hAnsiTheme="minorHAnsi" w:cstheme="minorHAnsi"/>
          <w:spacing w:val="-47"/>
        </w:rPr>
        <w:t xml:space="preserve"> </w:t>
      </w:r>
      <w:r w:rsidR="00A15804">
        <w:rPr>
          <w:rFonts w:asciiTheme="minorHAnsi" w:hAnsiTheme="minorHAnsi" w:cstheme="minorHAnsi"/>
          <w:spacing w:val="-47"/>
        </w:rPr>
        <w:t xml:space="preserve">             </w:t>
      </w:r>
      <w:r w:rsidRPr="00423C9F">
        <w:rPr>
          <w:rFonts w:asciiTheme="minorHAnsi" w:hAnsiTheme="minorHAnsi" w:cstheme="minorHAnsi"/>
        </w:rPr>
        <w:t xml:space="preserve">concurso público e garantia do desenvolvimento no cargo através dos instrumentos previstos nesta Lei; </w:t>
      </w:r>
    </w:p>
    <w:p w14:paraId="67D2D18E" w14:textId="77C2E721" w:rsidR="00D40D72" w:rsidRPr="00423C9F" w:rsidRDefault="00D40D72" w:rsidP="00D40D72">
      <w:pPr>
        <w:pStyle w:val="Corpodetexto"/>
        <w:spacing w:before="120"/>
        <w:ind w:left="573" w:hanging="6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II -</w:t>
      </w:r>
      <w:r w:rsidRPr="00423C9F">
        <w:rPr>
          <w:rFonts w:asciiTheme="minorHAnsi" w:hAnsiTheme="minorHAnsi" w:cstheme="minorHAnsi"/>
        </w:rPr>
        <w:t xml:space="preserve"> estímulo à oferta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contínua de programas de</w:t>
      </w:r>
      <w:r w:rsidR="002D4DB0">
        <w:rPr>
          <w:rFonts w:asciiTheme="minorHAnsi" w:hAnsiTheme="minorHAnsi" w:cstheme="minorHAnsi"/>
        </w:rPr>
        <w:t xml:space="preserve"> capacitação, que contemplem as</w:t>
      </w:r>
      <w:r w:rsidRPr="00423C9F">
        <w:rPr>
          <w:rFonts w:asciiTheme="minorHAnsi" w:hAnsiTheme="minorHAnsi" w:cstheme="minorHAnsi"/>
        </w:rPr>
        <w:t>pectos técnicos, especializados e a formação geral, necessários à demanda oriunda dos médicos e dos munícipes, bem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como ao desenvolvimento institucional; </w:t>
      </w:r>
    </w:p>
    <w:p w14:paraId="1DBE2116" w14:textId="36DA882C" w:rsidR="00D40D72" w:rsidRPr="00423C9F" w:rsidRDefault="00D40D72" w:rsidP="00D40D72">
      <w:pPr>
        <w:pStyle w:val="Corpodetexto"/>
        <w:spacing w:before="120"/>
        <w:ind w:left="573" w:hanging="6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III -</w:t>
      </w:r>
      <w:r w:rsidRPr="00423C9F">
        <w:rPr>
          <w:rFonts w:asciiTheme="minorHAnsi" w:hAnsiTheme="minorHAnsi" w:cstheme="minorHAnsi"/>
        </w:rPr>
        <w:t xml:space="preserve"> organização dos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cargos/funções e adoção de instrumentos de gestão de pessoal integrados ao desenvolv</w:t>
      </w:r>
      <w:r w:rsidR="00DE1796" w:rsidRPr="00423C9F">
        <w:rPr>
          <w:rFonts w:asciiTheme="minorHAnsi" w:hAnsiTheme="minorHAnsi" w:cstheme="minorHAnsi"/>
        </w:rPr>
        <w:t>imento organizacional do Instituto Dr. José Frota.</w:t>
      </w:r>
    </w:p>
    <w:p w14:paraId="2207FD12" w14:textId="77777777" w:rsidR="00D40D72" w:rsidRPr="00423C9F" w:rsidRDefault="00D40D72" w:rsidP="00D40D72">
      <w:pPr>
        <w:rPr>
          <w:rFonts w:asciiTheme="minorHAnsi" w:hAnsiTheme="minorHAnsi" w:cstheme="minorHAnsi"/>
          <w:b/>
          <w:sz w:val="24"/>
          <w:szCs w:val="24"/>
        </w:rPr>
      </w:pPr>
    </w:p>
    <w:p w14:paraId="2784583C" w14:textId="77777777" w:rsidR="00D40D72" w:rsidRPr="00423C9F" w:rsidRDefault="00D40D72" w:rsidP="00D40D72">
      <w:pPr>
        <w:pStyle w:val="Corpodetexto"/>
        <w:ind w:left="2370" w:right="1792" w:firstLine="229"/>
        <w:jc w:val="center"/>
        <w:rPr>
          <w:rFonts w:asciiTheme="minorHAnsi" w:hAnsiTheme="minorHAnsi" w:cstheme="minorHAnsi"/>
          <w:b/>
          <w:spacing w:val="1"/>
        </w:rPr>
      </w:pPr>
      <w:r w:rsidRPr="00423C9F">
        <w:rPr>
          <w:rFonts w:asciiTheme="minorHAnsi" w:hAnsiTheme="minorHAnsi" w:cstheme="minorHAnsi"/>
          <w:b/>
        </w:rPr>
        <w:t>CAPÍTULO II</w:t>
      </w:r>
      <w:r w:rsidRPr="00423C9F">
        <w:rPr>
          <w:rFonts w:asciiTheme="minorHAnsi" w:hAnsiTheme="minorHAnsi" w:cstheme="minorHAnsi"/>
          <w:b/>
          <w:spacing w:val="1"/>
        </w:rPr>
        <w:t xml:space="preserve"> </w:t>
      </w:r>
    </w:p>
    <w:p w14:paraId="1B39AE38" w14:textId="77777777" w:rsidR="00D40D72" w:rsidRPr="00423C9F" w:rsidRDefault="00D40D72" w:rsidP="00D40D72">
      <w:pPr>
        <w:pStyle w:val="Corpodetexto"/>
        <w:ind w:left="2370" w:right="1792" w:firstLine="229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  <w:spacing w:val="-1"/>
        </w:rPr>
        <w:t>DOS</w:t>
      </w:r>
      <w:r w:rsidRPr="00423C9F">
        <w:rPr>
          <w:rFonts w:asciiTheme="minorHAnsi" w:hAnsiTheme="minorHAnsi" w:cstheme="minorHAnsi"/>
          <w:b/>
          <w:spacing w:val="-12"/>
        </w:rPr>
        <w:t xml:space="preserve"> </w:t>
      </w:r>
      <w:r w:rsidRPr="00423C9F">
        <w:rPr>
          <w:rFonts w:asciiTheme="minorHAnsi" w:hAnsiTheme="minorHAnsi" w:cstheme="minorHAnsi"/>
          <w:b/>
        </w:rPr>
        <w:t>CONCEITOS</w:t>
      </w:r>
    </w:p>
    <w:p w14:paraId="0EDD6B92" w14:textId="77777777" w:rsidR="00D40D72" w:rsidRPr="00423C9F" w:rsidRDefault="00D40D72" w:rsidP="00D40D7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746F9E" w14:textId="77777777" w:rsidR="00D40D72" w:rsidRPr="00423C9F" w:rsidRDefault="00D40D72" w:rsidP="00D40D72">
      <w:pPr>
        <w:pStyle w:val="Corpodetexto"/>
        <w:spacing w:before="120"/>
        <w:ind w:left="573" w:hanging="6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 3º -</w:t>
      </w:r>
      <w:r w:rsidRPr="00423C9F">
        <w:rPr>
          <w:rFonts w:asciiTheme="minorHAnsi" w:hAnsiTheme="minorHAnsi" w:cstheme="minorHAnsi"/>
        </w:rPr>
        <w:t xml:space="preserve"> Para todos os efeitos desta lei aplicam-se os seguintes conceitos: </w:t>
      </w:r>
    </w:p>
    <w:p w14:paraId="10EAE75A" w14:textId="771C774B" w:rsidR="00D40D72" w:rsidRPr="00423C9F" w:rsidRDefault="00D40D72" w:rsidP="00D40D72">
      <w:pPr>
        <w:pStyle w:val="Corpodetexto"/>
        <w:spacing w:before="120"/>
        <w:ind w:left="573" w:hanging="6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 -</w:t>
      </w:r>
      <w:r w:rsidRPr="00423C9F">
        <w:rPr>
          <w:rFonts w:asciiTheme="minorHAnsi" w:hAnsiTheme="minorHAnsi" w:cstheme="minorHAnsi"/>
        </w:rPr>
        <w:t xml:space="preserve"> Plano de Cargos, Carreiras 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Salários: conjunto de princípios, diretrizes e normas que regulam o desenvolvime</w:t>
      </w:r>
      <w:r w:rsidR="00EA69B4" w:rsidRPr="00423C9F">
        <w:rPr>
          <w:rFonts w:asciiTheme="minorHAnsi" w:hAnsiTheme="minorHAnsi" w:cstheme="minorHAnsi"/>
        </w:rPr>
        <w:t>nto profissional dos médicos do Instituto Dr. José Frota</w:t>
      </w:r>
      <w:r w:rsidRPr="00423C9F">
        <w:rPr>
          <w:rFonts w:asciiTheme="minorHAnsi" w:hAnsiTheme="minorHAnsi" w:cstheme="minorHAnsi"/>
        </w:rPr>
        <w:t>, titulares de cargos/funções que integram determinada carreira,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constituindo-se em instrumento de gestão do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órgão;</w:t>
      </w:r>
    </w:p>
    <w:p w14:paraId="1EBA3134" w14:textId="77777777" w:rsidR="00D40D72" w:rsidRPr="00423C9F" w:rsidRDefault="00D40D72" w:rsidP="00D40D72">
      <w:pPr>
        <w:pStyle w:val="Corpodetexto"/>
        <w:spacing w:before="120"/>
        <w:ind w:left="573" w:hanging="6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II -</w:t>
      </w:r>
      <w:r w:rsidRPr="00423C9F">
        <w:rPr>
          <w:rFonts w:asciiTheme="minorHAnsi" w:hAnsiTheme="minorHAnsi" w:cstheme="minorHAnsi"/>
        </w:rPr>
        <w:t xml:space="preserve"> Carreira: deslocamento do médico nos estágios de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carreira e nos padrões de vencimento; </w:t>
      </w:r>
    </w:p>
    <w:p w14:paraId="67FE52A2" w14:textId="77777777" w:rsidR="00D40D72" w:rsidRPr="00423C9F" w:rsidRDefault="00D40D72" w:rsidP="00D40D72">
      <w:pPr>
        <w:pStyle w:val="Corpodetexto"/>
        <w:spacing w:before="120"/>
        <w:ind w:left="573" w:hanging="6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III -</w:t>
      </w:r>
      <w:r w:rsidRPr="00423C9F">
        <w:rPr>
          <w:rFonts w:asciiTheme="minorHAnsi" w:hAnsiTheme="minorHAnsi" w:cstheme="minorHAnsi"/>
        </w:rPr>
        <w:t xml:space="preserve"> Cargo: unidade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básica do quadro de pessoal, de natureza permanente, criado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por lei, provido por concurso público, individualizando ao seu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ocupante o conjunto de atribuições substancialmente idênticas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quanto</w:t>
      </w:r>
      <w:r w:rsidRPr="00423C9F">
        <w:rPr>
          <w:rFonts w:asciiTheme="minorHAnsi" w:hAnsiTheme="minorHAnsi" w:cstheme="minorHAnsi"/>
          <w:spacing w:val="24"/>
        </w:rPr>
        <w:t xml:space="preserve"> </w:t>
      </w:r>
      <w:r w:rsidRPr="00423C9F">
        <w:rPr>
          <w:rFonts w:asciiTheme="minorHAnsi" w:hAnsiTheme="minorHAnsi" w:cstheme="minorHAnsi"/>
        </w:rPr>
        <w:t>à</w:t>
      </w:r>
      <w:r w:rsidRPr="00423C9F">
        <w:rPr>
          <w:rFonts w:asciiTheme="minorHAnsi" w:hAnsiTheme="minorHAnsi" w:cstheme="minorHAnsi"/>
          <w:spacing w:val="24"/>
        </w:rPr>
        <w:t xml:space="preserve"> </w:t>
      </w:r>
      <w:r w:rsidRPr="00423C9F">
        <w:rPr>
          <w:rFonts w:asciiTheme="minorHAnsi" w:hAnsiTheme="minorHAnsi" w:cstheme="minorHAnsi"/>
        </w:rPr>
        <w:t>natureza</w:t>
      </w:r>
      <w:r w:rsidRPr="00423C9F">
        <w:rPr>
          <w:rFonts w:asciiTheme="minorHAnsi" w:hAnsiTheme="minorHAnsi" w:cstheme="minorHAnsi"/>
          <w:spacing w:val="24"/>
        </w:rPr>
        <w:t xml:space="preserve"> </w:t>
      </w:r>
      <w:r w:rsidRPr="00423C9F">
        <w:rPr>
          <w:rFonts w:asciiTheme="minorHAnsi" w:hAnsiTheme="minorHAnsi" w:cstheme="minorHAnsi"/>
        </w:rPr>
        <w:t>do</w:t>
      </w:r>
      <w:r w:rsidRPr="00423C9F">
        <w:rPr>
          <w:rFonts w:asciiTheme="minorHAnsi" w:hAnsiTheme="minorHAnsi" w:cstheme="minorHAnsi"/>
          <w:spacing w:val="24"/>
        </w:rPr>
        <w:t xml:space="preserve"> </w:t>
      </w:r>
      <w:r w:rsidRPr="00423C9F">
        <w:rPr>
          <w:rFonts w:asciiTheme="minorHAnsi" w:hAnsiTheme="minorHAnsi" w:cstheme="minorHAnsi"/>
        </w:rPr>
        <w:t>trabalho,</w:t>
      </w:r>
      <w:r w:rsidRPr="00423C9F">
        <w:rPr>
          <w:rFonts w:asciiTheme="minorHAnsi" w:hAnsiTheme="minorHAnsi" w:cstheme="minorHAnsi"/>
          <w:spacing w:val="24"/>
        </w:rPr>
        <w:t xml:space="preserve"> </w:t>
      </w:r>
      <w:r w:rsidRPr="00423C9F">
        <w:rPr>
          <w:rFonts w:asciiTheme="minorHAnsi" w:hAnsiTheme="minorHAnsi" w:cstheme="minorHAnsi"/>
        </w:rPr>
        <w:t>aos</w:t>
      </w:r>
      <w:r w:rsidRPr="00423C9F">
        <w:rPr>
          <w:rFonts w:asciiTheme="minorHAnsi" w:hAnsiTheme="minorHAnsi" w:cstheme="minorHAnsi"/>
          <w:spacing w:val="24"/>
        </w:rPr>
        <w:t xml:space="preserve"> </w:t>
      </w:r>
      <w:r w:rsidRPr="00423C9F">
        <w:rPr>
          <w:rFonts w:asciiTheme="minorHAnsi" w:hAnsiTheme="minorHAnsi" w:cstheme="minorHAnsi"/>
        </w:rPr>
        <w:t>graus</w:t>
      </w:r>
      <w:r w:rsidRPr="00423C9F">
        <w:rPr>
          <w:rFonts w:asciiTheme="minorHAnsi" w:hAnsiTheme="minorHAnsi" w:cstheme="minorHAnsi"/>
          <w:spacing w:val="24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24"/>
        </w:rPr>
        <w:t xml:space="preserve"> </w:t>
      </w:r>
      <w:r w:rsidRPr="00423C9F">
        <w:rPr>
          <w:rFonts w:asciiTheme="minorHAnsi" w:hAnsiTheme="minorHAnsi" w:cstheme="minorHAnsi"/>
        </w:rPr>
        <w:t>complexidade</w:t>
      </w:r>
      <w:r w:rsidRPr="00423C9F">
        <w:rPr>
          <w:rFonts w:asciiTheme="minorHAnsi" w:hAnsiTheme="minorHAnsi" w:cstheme="minorHAnsi"/>
          <w:spacing w:val="24"/>
        </w:rPr>
        <w:t xml:space="preserve"> </w:t>
      </w:r>
      <w:r w:rsidRPr="00423C9F">
        <w:rPr>
          <w:rFonts w:asciiTheme="minorHAnsi" w:hAnsiTheme="minorHAnsi" w:cstheme="minorHAnsi"/>
        </w:rPr>
        <w:t xml:space="preserve">e responsabilidade; </w:t>
      </w:r>
    </w:p>
    <w:p w14:paraId="22B4FA47" w14:textId="77777777" w:rsidR="00D40D72" w:rsidRPr="00423C9F" w:rsidRDefault="00D40D72" w:rsidP="00D40D72">
      <w:pPr>
        <w:pStyle w:val="Corpodetexto"/>
        <w:spacing w:before="120"/>
        <w:ind w:left="573" w:hanging="6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IV -</w:t>
      </w:r>
      <w:r w:rsidRPr="00423C9F">
        <w:rPr>
          <w:rFonts w:asciiTheme="minorHAnsi" w:hAnsiTheme="minorHAnsi" w:cstheme="minorHAnsi"/>
        </w:rPr>
        <w:t xml:space="preserve"> Função: conjunto de atribuições e responsabilidades cometidas a um médico. Para este plano de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cargos, carreiras e salários, o cargo/função tem a característica</w:t>
      </w:r>
      <w:r w:rsidRPr="00423C9F">
        <w:rPr>
          <w:rFonts w:asciiTheme="minorHAnsi" w:hAnsiTheme="minorHAnsi" w:cstheme="minorHAnsi"/>
          <w:spacing w:val="-47"/>
        </w:rPr>
        <w:t xml:space="preserve"> </w:t>
      </w:r>
      <w:r w:rsidRPr="00423C9F">
        <w:rPr>
          <w:rFonts w:asciiTheme="minorHAnsi" w:hAnsiTheme="minorHAnsi" w:cstheme="minorHAnsi"/>
        </w:rPr>
        <w:t xml:space="preserve">de ser extinta ao </w:t>
      </w:r>
      <w:r w:rsidRPr="00423C9F">
        <w:rPr>
          <w:rFonts w:asciiTheme="minorHAnsi" w:hAnsiTheme="minorHAnsi" w:cstheme="minorHAnsi"/>
        </w:rPr>
        <w:lastRenderedPageBreak/>
        <w:t xml:space="preserve">vagar; </w:t>
      </w:r>
    </w:p>
    <w:p w14:paraId="13F23F13" w14:textId="77777777" w:rsidR="00D40D72" w:rsidRPr="00423C9F" w:rsidRDefault="00D40D72" w:rsidP="00D40D72">
      <w:pPr>
        <w:pStyle w:val="Corpodetexto"/>
        <w:spacing w:before="120"/>
        <w:ind w:left="573" w:hanging="6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V -</w:t>
      </w:r>
      <w:r w:rsidRPr="00423C9F">
        <w:rPr>
          <w:rFonts w:asciiTheme="minorHAnsi" w:hAnsiTheme="minorHAnsi" w:cstheme="minorHAnsi"/>
        </w:rPr>
        <w:t xml:space="preserve"> Estágio de Carreira: posição do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médico na tabela salarial dos padrões de </w:t>
      </w:r>
      <w:proofErr w:type="spellStart"/>
      <w:r w:rsidRPr="00423C9F">
        <w:rPr>
          <w:rFonts w:asciiTheme="minorHAnsi" w:hAnsiTheme="minorHAnsi" w:cstheme="minorHAnsi"/>
        </w:rPr>
        <w:t>vencimen</w:t>
      </w:r>
      <w:proofErr w:type="spellEnd"/>
      <w:r w:rsidRPr="00423C9F">
        <w:rPr>
          <w:rFonts w:asciiTheme="minorHAnsi" w:hAnsiTheme="minorHAnsi" w:cstheme="minorHAnsi"/>
          <w:spacing w:val="-48"/>
        </w:rPr>
        <w:t xml:space="preserve"> </w:t>
      </w:r>
      <w:proofErr w:type="spellStart"/>
      <w:r w:rsidRPr="00423C9F">
        <w:rPr>
          <w:rFonts w:asciiTheme="minorHAnsi" w:hAnsiTheme="minorHAnsi" w:cstheme="minorHAnsi"/>
        </w:rPr>
        <w:t>to</w:t>
      </w:r>
      <w:proofErr w:type="spellEnd"/>
      <w:r w:rsidRPr="00423C9F">
        <w:rPr>
          <w:rFonts w:asciiTheme="minorHAnsi" w:hAnsiTheme="minorHAnsi" w:cstheme="minorHAnsi"/>
        </w:rPr>
        <w:t xml:space="preserve"> em decorrência da capacitação profissional para o exercício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das atividades do cargo/função ocupado; </w:t>
      </w:r>
    </w:p>
    <w:p w14:paraId="4F6A881B" w14:textId="77777777" w:rsidR="00D40D72" w:rsidRPr="00423C9F" w:rsidRDefault="00D40D72" w:rsidP="00D40D72">
      <w:pPr>
        <w:pStyle w:val="Corpodetexto"/>
        <w:spacing w:before="120"/>
        <w:ind w:left="573" w:hanging="6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VI -</w:t>
      </w:r>
      <w:r w:rsidRPr="00423C9F">
        <w:rPr>
          <w:rFonts w:asciiTheme="minorHAnsi" w:hAnsiTheme="minorHAnsi" w:cstheme="minorHAnsi"/>
        </w:rPr>
        <w:t xml:space="preserve"> Padrão de Vencimento: posição do médico na escala de vencimento da carreira, em função do cargo/função e estágio de carreira; </w:t>
      </w:r>
    </w:p>
    <w:p w14:paraId="44F4433C" w14:textId="77777777" w:rsidR="00D40D72" w:rsidRPr="00423C9F" w:rsidRDefault="00D40D72" w:rsidP="00D40D72">
      <w:pPr>
        <w:pStyle w:val="Corpodetexto"/>
        <w:spacing w:before="120"/>
        <w:ind w:left="573" w:hanging="6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VII -</w:t>
      </w:r>
      <w:r w:rsidRPr="00423C9F">
        <w:rPr>
          <w:rFonts w:asciiTheme="minorHAnsi" w:hAnsiTheme="minorHAnsi" w:cstheme="minorHAnsi"/>
        </w:rPr>
        <w:t xml:space="preserve"> Referência: posição do médico no padrão de vencimento em função</w:t>
      </w:r>
      <w:r w:rsidRPr="00423C9F">
        <w:rPr>
          <w:rFonts w:asciiTheme="minorHAnsi" w:hAnsiTheme="minorHAnsi" w:cstheme="minorHAnsi"/>
          <w:spacing w:val="-47"/>
        </w:rPr>
        <w:t xml:space="preserve">    </w:t>
      </w:r>
      <w:r w:rsidRPr="00423C9F">
        <w:rPr>
          <w:rFonts w:asciiTheme="minorHAnsi" w:hAnsiTheme="minorHAnsi" w:cstheme="minorHAnsi"/>
        </w:rPr>
        <w:t>do</w:t>
      </w:r>
      <w:r w:rsidRPr="00423C9F">
        <w:rPr>
          <w:rFonts w:asciiTheme="minorHAnsi" w:hAnsiTheme="minorHAnsi" w:cstheme="minorHAnsi"/>
          <w:spacing w:val="-1"/>
        </w:rPr>
        <w:t xml:space="preserve"> </w:t>
      </w:r>
      <w:r w:rsidRPr="00423C9F">
        <w:rPr>
          <w:rFonts w:asciiTheme="minorHAnsi" w:hAnsiTheme="minorHAnsi" w:cstheme="minorHAnsi"/>
        </w:rPr>
        <w:t>tempo de</w:t>
      </w:r>
      <w:r w:rsidRPr="00423C9F">
        <w:rPr>
          <w:rFonts w:asciiTheme="minorHAnsi" w:hAnsiTheme="minorHAnsi" w:cstheme="minorHAnsi"/>
          <w:spacing w:val="-1"/>
        </w:rPr>
        <w:t xml:space="preserve"> </w:t>
      </w:r>
      <w:r w:rsidRPr="00423C9F">
        <w:rPr>
          <w:rFonts w:asciiTheme="minorHAnsi" w:hAnsiTheme="minorHAnsi" w:cstheme="minorHAnsi"/>
        </w:rPr>
        <w:t>serviço.</w:t>
      </w:r>
    </w:p>
    <w:p w14:paraId="69C41CF3" w14:textId="77777777" w:rsidR="00D40D72" w:rsidRPr="00423C9F" w:rsidRDefault="00D40D72" w:rsidP="00D40D72">
      <w:pPr>
        <w:rPr>
          <w:rFonts w:asciiTheme="minorHAnsi" w:hAnsiTheme="minorHAnsi" w:cstheme="minorHAnsi"/>
          <w:b/>
          <w:sz w:val="24"/>
          <w:szCs w:val="24"/>
        </w:rPr>
      </w:pPr>
    </w:p>
    <w:p w14:paraId="23979369" w14:textId="77777777" w:rsidR="00D40D72" w:rsidRPr="00423C9F" w:rsidRDefault="00D40D72" w:rsidP="00D40D7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CAPÍTULO III</w:t>
      </w:r>
    </w:p>
    <w:p w14:paraId="08FEE3A9" w14:textId="77777777" w:rsidR="00D40D72" w:rsidRPr="00423C9F" w:rsidRDefault="00D40D72" w:rsidP="00D40D7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DO QUADRO DE PESSOAL</w:t>
      </w:r>
    </w:p>
    <w:p w14:paraId="35708CEF" w14:textId="77777777" w:rsidR="00D40D72" w:rsidRPr="00423C9F" w:rsidRDefault="00D40D72" w:rsidP="00D40D7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DB6BB1" w14:textId="7A5753FD" w:rsidR="00D40D72" w:rsidRPr="00423C9F" w:rsidRDefault="00D40D72" w:rsidP="00D40D72">
      <w:pPr>
        <w:pStyle w:val="Corpodetexto"/>
        <w:spacing w:before="120"/>
        <w:ind w:left="56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 4º -</w:t>
      </w:r>
      <w:r w:rsidRPr="00423C9F">
        <w:rPr>
          <w:rFonts w:asciiTheme="minorHAnsi" w:hAnsiTheme="minorHAnsi" w:cstheme="minorHAnsi"/>
        </w:rPr>
        <w:t xml:space="preserve"> O quadro de médicos efetivos </w:t>
      </w:r>
      <w:r w:rsidR="00EA69B4" w:rsidRPr="00423C9F">
        <w:rPr>
          <w:rFonts w:asciiTheme="minorHAnsi" w:hAnsiTheme="minorHAnsi" w:cstheme="minorHAnsi"/>
        </w:rPr>
        <w:t>do Instituto Dr. José Frota</w:t>
      </w:r>
      <w:r w:rsidRPr="00423C9F">
        <w:rPr>
          <w:rFonts w:asciiTheme="minorHAnsi" w:hAnsiTheme="minorHAnsi" w:cstheme="minorHAnsi"/>
        </w:rPr>
        <w:t xml:space="preserve"> fica organizado em carreiras e estruturado em 2 (duas)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partes: </w:t>
      </w:r>
    </w:p>
    <w:p w14:paraId="31BF27FD" w14:textId="77777777" w:rsidR="00D40D72" w:rsidRPr="00423C9F" w:rsidRDefault="00D40D72" w:rsidP="00D40D72">
      <w:pPr>
        <w:pStyle w:val="Corpodetexto"/>
        <w:spacing w:before="120"/>
        <w:ind w:left="567"/>
        <w:jc w:val="both"/>
        <w:rPr>
          <w:rFonts w:asciiTheme="minorHAnsi" w:hAnsiTheme="minorHAnsi" w:cstheme="minorHAnsi"/>
          <w:spacing w:val="-47"/>
        </w:rPr>
      </w:pPr>
      <w:r w:rsidRPr="00423C9F">
        <w:rPr>
          <w:rFonts w:asciiTheme="minorHAnsi" w:hAnsiTheme="minorHAnsi" w:cstheme="minorHAnsi"/>
          <w:b/>
        </w:rPr>
        <w:t>I -</w:t>
      </w:r>
      <w:r w:rsidRPr="00423C9F">
        <w:rPr>
          <w:rFonts w:asciiTheme="minorHAnsi" w:hAnsiTheme="minorHAnsi" w:cstheme="minorHAnsi"/>
        </w:rPr>
        <w:t xml:space="preserve"> parte permanente: composta de cargos de carreiras,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de provimento efetivo, criados e quantificados por lei, em quantidade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necessária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para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atender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com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eficiência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eficácia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à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consecução de seus objetivos e cumprimento de suas missões;</w:t>
      </w:r>
    </w:p>
    <w:p w14:paraId="0D6DE1B7" w14:textId="327E2B44" w:rsidR="00D40D72" w:rsidRPr="00423C9F" w:rsidRDefault="00D40D72" w:rsidP="00D40D72">
      <w:pPr>
        <w:pStyle w:val="Corpodetexto"/>
        <w:spacing w:before="120"/>
        <w:ind w:left="56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II</w:t>
      </w:r>
      <w:r w:rsidRPr="00423C9F">
        <w:rPr>
          <w:rFonts w:asciiTheme="minorHAnsi" w:hAnsiTheme="minorHAnsi" w:cstheme="minorHAnsi"/>
          <w:b/>
          <w:spacing w:val="1"/>
        </w:rPr>
        <w:t xml:space="preserve"> </w:t>
      </w:r>
      <w:r w:rsidRPr="00423C9F">
        <w:rPr>
          <w:rFonts w:asciiTheme="minorHAnsi" w:hAnsiTheme="minorHAnsi" w:cstheme="minorHAnsi"/>
          <w:b/>
        </w:rPr>
        <w:t>-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parte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especial: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composta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funções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serem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extintas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quando vagarem, restrita às ocupadas por médicos </w:t>
      </w:r>
      <w:r w:rsidR="00EA69B4" w:rsidRPr="00423C9F">
        <w:rPr>
          <w:rFonts w:asciiTheme="minorHAnsi" w:hAnsiTheme="minorHAnsi" w:cstheme="minorHAnsi"/>
        </w:rPr>
        <w:t xml:space="preserve">do Instituto Dr. José Frota </w:t>
      </w:r>
      <w:r w:rsidRPr="00423C9F">
        <w:rPr>
          <w:rFonts w:asciiTheme="minorHAnsi" w:hAnsiTheme="minorHAnsi" w:cstheme="minorHAnsi"/>
        </w:rPr>
        <w:t xml:space="preserve">na data da vigência da </w:t>
      </w:r>
      <w:r w:rsidRPr="00423C9F">
        <w:rPr>
          <w:rFonts w:asciiTheme="minorHAnsi" w:hAnsiTheme="minorHAnsi" w:cstheme="minorHAnsi"/>
          <w:i/>
        </w:rPr>
        <w:t>Lei Complementar nº 02, de 17 de</w:t>
      </w:r>
      <w:r w:rsidRPr="00423C9F">
        <w:rPr>
          <w:rFonts w:asciiTheme="minorHAnsi" w:hAnsiTheme="minorHAnsi" w:cstheme="minorHAnsi"/>
          <w:i/>
          <w:spacing w:val="1"/>
        </w:rPr>
        <w:t xml:space="preserve"> </w:t>
      </w:r>
      <w:r w:rsidRPr="00423C9F">
        <w:rPr>
          <w:rFonts w:asciiTheme="minorHAnsi" w:hAnsiTheme="minorHAnsi" w:cstheme="minorHAnsi"/>
          <w:i/>
        </w:rPr>
        <w:t>setembro</w:t>
      </w:r>
      <w:r w:rsidRPr="00423C9F">
        <w:rPr>
          <w:rFonts w:asciiTheme="minorHAnsi" w:hAnsiTheme="minorHAnsi" w:cstheme="minorHAnsi"/>
          <w:i/>
          <w:spacing w:val="-1"/>
        </w:rPr>
        <w:t xml:space="preserve"> </w:t>
      </w:r>
      <w:r w:rsidRPr="00423C9F">
        <w:rPr>
          <w:rFonts w:asciiTheme="minorHAnsi" w:hAnsiTheme="minorHAnsi" w:cstheme="minorHAnsi"/>
          <w:i/>
        </w:rPr>
        <w:t>de</w:t>
      </w:r>
      <w:r w:rsidRPr="00423C9F">
        <w:rPr>
          <w:rFonts w:asciiTheme="minorHAnsi" w:hAnsiTheme="minorHAnsi" w:cstheme="minorHAnsi"/>
          <w:i/>
          <w:spacing w:val="-1"/>
        </w:rPr>
        <w:t xml:space="preserve"> </w:t>
      </w:r>
      <w:r w:rsidRPr="00423C9F">
        <w:rPr>
          <w:rFonts w:asciiTheme="minorHAnsi" w:hAnsiTheme="minorHAnsi" w:cstheme="minorHAnsi"/>
          <w:i/>
        </w:rPr>
        <w:t>1990.</w:t>
      </w:r>
    </w:p>
    <w:p w14:paraId="4B78E3ED" w14:textId="77777777" w:rsidR="00D40D72" w:rsidRPr="00423C9F" w:rsidRDefault="00D40D72" w:rsidP="00D40D7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CCC8A5" w14:textId="77777777" w:rsidR="00D40D72" w:rsidRPr="00423C9F" w:rsidRDefault="00D40D72" w:rsidP="00D40D72">
      <w:pPr>
        <w:pStyle w:val="Corpodetexto"/>
        <w:spacing w:line="206" w:lineRule="exact"/>
        <w:ind w:left="710" w:right="756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>CAPÍTULO</w:t>
      </w:r>
      <w:r w:rsidRPr="00423C9F">
        <w:rPr>
          <w:rFonts w:asciiTheme="minorHAnsi" w:hAnsiTheme="minorHAnsi" w:cstheme="minorHAnsi"/>
          <w:b/>
          <w:spacing w:val="-5"/>
        </w:rPr>
        <w:t xml:space="preserve"> </w:t>
      </w:r>
      <w:r w:rsidRPr="00423C9F">
        <w:rPr>
          <w:rFonts w:asciiTheme="minorHAnsi" w:hAnsiTheme="minorHAnsi" w:cstheme="minorHAnsi"/>
          <w:b/>
        </w:rPr>
        <w:t>IV</w:t>
      </w:r>
    </w:p>
    <w:p w14:paraId="063A6213" w14:textId="5D908C90" w:rsidR="00D40D72" w:rsidRPr="00423C9F" w:rsidRDefault="00D40D72" w:rsidP="00D40D72">
      <w:pPr>
        <w:pStyle w:val="Corpodetexto"/>
        <w:ind w:left="712" w:right="756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  <w:spacing w:val="-1"/>
        </w:rPr>
        <w:t>DA</w:t>
      </w:r>
      <w:r w:rsidRPr="00423C9F">
        <w:rPr>
          <w:rFonts w:asciiTheme="minorHAnsi" w:hAnsiTheme="minorHAnsi" w:cstheme="minorHAnsi"/>
          <w:b/>
          <w:spacing w:val="-12"/>
        </w:rPr>
        <w:t xml:space="preserve"> </w:t>
      </w:r>
      <w:r w:rsidRPr="00423C9F">
        <w:rPr>
          <w:rFonts w:asciiTheme="minorHAnsi" w:hAnsiTheme="minorHAnsi" w:cstheme="minorHAnsi"/>
          <w:b/>
          <w:spacing w:val="-1"/>
        </w:rPr>
        <w:t>ESTRUTURA</w:t>
      </w:r>
      <w:r w:rsidRPr="00423C9F">
        <w:rPr>
          <w:rFonts w:asciiTheme="minorHAnsi" w:hAnsiTheme="minorHAnsi" w:cstheme="minorHAnsi"/>
          <w:b/>
          <w:spacing w:val="-11"/>
        </w:rPr>
        <w:t xml:space="preserve"> </w:t>
      </w:r>
      <w:r w:rsidRPr="00423C9F">
        <w:rPr>
          <w:rFonts w:asciiTheme="minorHAnsi" w:hAnsiTheme="minorHAnsi" w:cstheme="minorHAnsi"/>
          <w:b/>
          <w:spacing w:val="-1"/>
        </w:rPr>
        <w:t>DO</w:t>
      </w:r>
      <w:r w:rsidRPr="00423C9F">
        <w:rPr>
          <w:rFonts w:asciiTheme="minorHAnsi" w:hAnsiTheme="minorHAnsi" w:cstheme="minorHAnsi"/>
          <w:b/>
          <w:spacing w:val="-2"/>
        </w:rPr>
        <w:t xml:space="preserve"> </w:t>
      </w:r>
      <w:r w:rsidRPr="00423C9F">
        <w:rPr>
          <w:rFonts w:asciiTheme="minorHAnsi" w:hAnsiTheme="minorHAnsi" w:cstheme="minorHAnsi"/>
          <w:b/>
        </w:rPr>
        <w:t>PLANO</w:t>
      </w:r>
      <w:r w:rsidRPr="00423C9F">
        <w:rPr>
          <w:rFonts w:asciiTheme="minorHAnsi" w:hAnsiTheme="minorHAnsi" w:cstheme="minorHAnsi"/>
          <w:b/>
          <w:spacing w:val="-2"/>
        </w:rPr>
        <w:t xml:space="preserve"> </w:t>
      </w:r>
      <w:r w:rsidRPr="00423C9F">
        <w:rPr>
          <w:rFonts w:asciiTheme="minorHAnsi" w:hAnsiTheme="minorHAnsi" w:cstheme="minorHAnsi"/>
          <w:b/>
        </w:rPr>
        <w:t>DE</w:t>
      </w:r>
      <w:r w:rsidRPr="00423C9F">
        <w:rPr>
          <w:rFonts w:asciiTheme="minorHAnsi" w:hAnsiTheme="minorHAnsi" w:cstheme="minorHAnsi"/>
          <w:b/>
          <w:spacing w:val="-2"/>
        </w:rPr>
        <w:t xml:space="preserve"> </w:t>
      </w:r>
      <w:r w:rsidRPr="00423C9F">
        <w:rPr>
          <w:rFonts w:asciiTheme="minorHAnsi" w:hAnsiTheme="minorHAnsi" w:cstheme="minorHAnsi"/>
          <w:b/>
        </w:rPr>
        <w:t>CARGOS,</w:t>
      </w:r>
      <w:r w:rsidRPr="00423C9F">
        <w:rPr>
          <w:rFonts w:asciiTheme="minorHAnsi" w:hAnsiTheme="minorHAnsi" w:cstheme="minorHAnsi"/>
          <w:b/>
          <w:spacing w:val="-2"/>
        </w:rPr>
        <w:t xml:space="preserve"> </w:t>
      </w:r>
      <w:r w:rsidRPr="00423C9F">
        <w:rPr>
          <w:rFonts w:asciiTheme="minorHAnsi" w:hAnsiTheme="minorHAnsi" w:cstheme="minorHAnsi"/>
          <w:b/>
        </w:rPr>
        <w:t>CARREIRAS</w:t>
      </w:r>
      <w:r w:rsidRPr="00423C9F">
        <w:rPr>
          <w:rFonts w:asciiTheme="minorHAnsi" w:hAnsiTheme="minorHAnsi" w:cstheme="minorHAnsi"/>
          <w:b/>
          <w:spacing w:val="-2"/>
        </w:rPr>
        <w:t xml:space="preserve"> </w:t>
      </w:r>
      <w:r w:rsidRPr="00423C9F">
        <w:rPr>
          <w:rFonts w:asciiTheme="minorHAnsi" w:hAnsiTheme="minorHAnsi" w:cstheme="minorHAnsi"/>
          <w:b/>
        </w:rPr>
        <w:t>E</w:t>
      </w:r>
      <w:r w:rsidRPr="00423C9F">
        <w:rPr>
          <w:rFonts w:asciiTheme="minorHAnsi" w:hAnsiTheme="minorHAnsi" w:cstheme="minorHAnsi"/>
          <w:b/>
          <w:spacing w:val="-47"/>
        </w:rPr>
        <w:t xml:space="preserve"> </w:t>
      </w:r>
      <w:r w:rsidR="00A15804">
        <w:rPr>
          <w:rFonts w:asciiTheme="minorHAnsi" w:hAnsiTheme="minorHAnsi" w:cstheme="minorHAnsi"/>
          <w:b/>
          <w:spacing w:val="-47"/>
        </w:rPr>
        <w:t xml:space="preserve">       </w:t>
      </w:r>
      <w:r w:rsidRPr="00423C9F">
        <w:rPr>
          <w:rFonts w:asciiTheme="minorHAnsi" w:hAnsiTheme="minorHAnsi" w:cstheme="minorHAnsi"/>
          <w:b/>
        </w:rPr>
        <w:t>SALÁRIOS</w:t>
      </w:r>
      <w:r w:rsidRPr="00423C9F">
        <w:rPr>
          <w:rFonts w:asciiTheme="minorHAnsi" w:hAnsiTheme="minorHAnsi" w:cstheme="minorHAnsi"/>
          <w:b/>
          <w:spacing w:val="-1"/>
        </w:rPr>
        <w:t xml:space="preserve"> </w:t>
      </w:r>
      <w:r w:rsidRPr="00423C9F">
        <w:rPr>
          <w:rFonts w:asciiTheme="minorHAnsi" w:hAnsiTheme="minorHAnsi" w:cstheme="minorHAnsi"/>
          <w:b/>
        </w:rPr>
        <w:t>(PCCS)</w:t>
      </w:r>
    </w:p>
    <w:p w14:paraId="08D11765" w14:textId="77777777" w:rsidR="00D40D72" w:rsidRPr="00423C9F" w:rsidRDefault="00D40D72" w:rsidP="00D40D7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7B42C6" w14:textId="3A1E5D82" w:rsidR="00D40D72" w:rsidRPr="00423C9F" w:rsidRDefault="00D40D72" w:rsidP="00D40D72">
      <w:pPr>
        <w:pStyle w:val="Corpodetexto"/>
        <w:spacing w:before="120"/>
        <w:ind w:left="56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</w:t>
      </w:r>
      <w:r w:rsidRPr="00423C9F">
        <w:rPr>
          <w:rFonts w:asciiTheme="minorHAnsi" w:hAnsiTheme="minorHAnsi" w:cstheme="minorHAnsi"/>
          <w:b/>
          <w:spacing w:val="1"/>
        </w:rPr>
        <w:t xml:space="preserve"> </w:t>
      </w:r>
      <w:r w:rsidRPr="00423C9F">
        <w:rPr>
          <w:rFonts w:asciiTheme="minorHAnsi" w:hAnsiTheme="minorHAnsi" w:cstheme="minorHAnsi"/>
          <w:b/>
        </w:rPr>
        <w:t>5º</w:t>
      </w:r>
      <w:r w:rsidRPr="00423C9F">
        <w:rPr>
          <w:rFonts w:asciiTheme="minorHAnsi" w:hAnsiTheme="minorHAnsi" w:cstheme="minorHAnsi"/>
          <w:b/>
          <w:spacing w:val="1"/>
        </w:rPr>
        <w:t xml:space="preserve"> </w:t>
      </w:r>
      <w:r w:rsidRPr="00423C9F">
        <w:rPr>
          <w:rFonts w:asciiTheme="minorHAnsi" w:hAnsiTheme="minorHAnsi" w:cstheme="minorHAnsi"/>
          <w:b/>
        </w:rPr>
        <w:t>-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PCCS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dos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médicos</w:t>
      </w:r>
      <w:r w:rsidR="00EA69B4" w:rsidRPr="00423C9F">
        <w:rPr>
          <w:rFonts w:asciiTheme="minorHAnsi" w:hAnsiTheme="minorHAnsi" w:cstheme="minorHAnsi"/>
        </w:rPr>
        <w:t xml:space="preserve"> do Instituto Dr. José Frota</w:t>
      </w:r>
      <w:r w:rsidRPr="00423C9F">
        <w:rPr>
          <w:rFonts w:asciiTheme="minorHAnsi" w:hAnsiTheme="minorHAnsi" w:cstheme="minorHAnsi"/>
        </w:rPr>
        <w:t>,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resultante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da</w:t>
      </w:r>
      <w:r w:rsidRPr="00423C9F">
        <w:rPr>
          <w:rFonts w:asciiTheme="minorHAnsi" w:hAnsiTheme="minorHAnsi" w:cstheme="minorHAnsi"/>
          <w:spacing w:val="-47"/>
        </w:rPr>
        <w:t xml:space="preserve">     </w:t>
      </w:r>
      <w:r w:rsidRPr="00423C9F">
        <w:rPr>
          <w:rFonts w:asciiTheme="minorHAnsi" w:hAnsiTheme="minorHAnsi" w:cstheme="minorHAnsi"/>
        </w:rPr>
        <w:t>aplicação das diretrizes estabelecidas nesta Lei, fica estruturado em 4 (quatro) estágios de carreira.</w:t>
      </w:r>
    </w:p>
    <w:p w14:paraId="0BBD91E8" w14:textId="77777777" w:rsidR="00D40D72" w:rsidRPr="00423C9F" w:rsidRDefault="00D40D72" w:rsidP="00D40D72">
      <w:pPr>
        <w:pStyle w:val="Corpodetexto"/>
        <w:spacing w:before="120"/>
        <w:ind w:left="56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§ 1º -</w:t>
      </w:r>
      <w:r w:rsidRPr="00423C9F">
        <w:rPr>
          <w:rFonts w:asciiTheme="minorHAnsi" w:hAnsiTheme="minorHAnsi" w:cstheme="minorHAnsi"/>
        </w:rPr>
        <w:t xml:space="preserve"> A distribuição dos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cargos deverá obedecer às normas de conversão de cargos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descritas no Anexo 01. </w:t>
      </w:r>
    </w:p>
    <w:p w14:paraId="02931AF2" w14:textId="342A32B2" w:rsidR="00D40D72" w:rsidRPr="00423C9F" w:rsidRDefault="00D40D72" w:rsidP="00EA69B4">
      <w:pPr>
        <w:pStyle w:val="Corpodetexto"/>
        <w:spacing w:before="120"/>
        <w:ind w:left="56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§ 2º -</w:t>
      </w:r>
      <w:r w:rsidRPr="00423C9F">
        <w:rPr>
          <w:rFonts w:asciiTheme="minorHAnsi" w:hAnsiTheme="minorHAnsi" w:cstheme="minorHAnsi"/>
        </w:rPr>
        <w:t xml:space="preserve"> Os cargos ou funções de médicos</w:t>
      </w:r>
      <w:r w:rsidRPr="00423C9F">
        <w:rPr>
          <w:rFonts w:asciiTheme="minorHAnsi" w:hAnsiTheme="minorHAnsi" w:cstheme="minorHAnsi"/>
          <w:spacing w:val="-47"/>
        </w:rPr>
        <w:t xml:space="preserve"> </w:t>
      </w:r>
      <w:r w:rsidR="00EA69B4" w:rsidRPr="00423C9F">
        <w:rPr>
          <w:rFonts w:asciiTheme="minorHAnsi" w:hAnsiTheme="minorHAnsi" w:cstheme="minorHAnsi"/>
        </w:rPr>
        <w:t xml:space="preserve">do Instituto Dr. José Frota </w:t>
      </w:r>
      <w:r w:rsidRPr="00423C9F">
        <w:rPr>
          <w:rFonts w:asciiTheme="minorHAnsi" w:hAnsiTheme="minorHAnsi" w:cstheme="minorHAnsi"/>
          <w:spacing w:val="-47"/>
        </w:rPr>
        <w:t xml:space="preserve">  </w:t>
      </w:r>
      <w:r w:rsidRPr="00423C9F">
        <w:rPr>
          <w:rFonts w:asciiTheme="minorHAnsi" w:hAnsiTheme="minorHAnsi" w:cstheme="minorHAnsi"/>
        </w:rPr>
        <w:t xml:space="preserve">são caracterizados como </w:t>
      </w:r>
      <w:r w:rsidR="00EA69B4" w:rsidRPr="00423C9F">
        <w:rPr>
          <w:rFonts w:asciiTheme="minorHAnsi" w:hAnsiTheme="minorHAnsi" w:cstheme="minorHAnsi"/>
        </w:rPr>
        <w:t xml:space="preserve">atividades de atenção terciária à saúde que determinam conhecimento específico, </w:t>
      </w:r>
      <w:r w:rsidRPr="00423C9F">
        <w:rPr>
          <w:rFonts w:asciiTheme="minorHAnsi" w:hAnsiTheme="minorHAnsi" w:cstheme="minorHAnsi"/>
        </w:rPr>
        <w:t>para cujo provimento é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exigido formação em curso de graduação em Medicina</w:t>
      </w:r>
      <w:r w:rsidR="00EA69B4" w:rsidRPr="00423C9F">
        <w:rPr>
          <w:rFonts w:asciiTheme="minorHAnsi" w:hAnsiTheme="minorHAnsi" w:cstheme="minorHAnsi"/>
        </w:rPr>
        <w:t xml:space="preserve"> e Título de Residência</w:t>
      </w:r>
      <w:r w:rsidRPr="00423C9F">
        <w:rPr>
          <w:rFonts w:asciiTheme="minorHAnsi" w:hAnsiTheme="minorHAnsi" w:cstheme="minorHAnsi"/>
        </w:rPr>
        <w:t xml:space="preserve"> com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registro no Conselho Regional de Medicina</w:t>
      </w:r>
      <w:r w:rsidR="00A15804">
        <w:rPr>
          <w:rFonts w:asciiTheme="minorHAnsi" w:hAnsiTheme="minorHAnsi" w:cstheme="minorHAnsi"/>
        </w:rPr>
        <w:t xml:space="preserve"> </w:t>
      </w:r>
      <w:r w:rsidRPr="00423C9F">
        <w:rPr>
          <w:rFonts w:asciiTheme="minorHAnsi" w:hAnsiTheme="minorHAnsi" w:cstheme="minorHAnsi"/>
        </w:rPr>
        <w:t xml:space="preserve">do Ceará. </w:t>
      </w:r>
    </w:p>
    <w:p w14:paraId="607D6917" w14:textId="77777777" w:rsidR="00D40D72" w:rsidRPr="00423C9F" w:rsidRDefault="00D40D72" w:rsidP="00D40D72">
      <w:pPr>
        <w:pStyle w:val="Corpodetexto"/>
        <w:spacing w:line="237" w:lineRule="auto"/>
        <w:ind w:left="566" w:right="-1" w:firstLine="1134"/>
        <w:jc w:val="both"/>
        <w:rPr>
          <w:rFonts w:asciiTheme="minorHAnsi" w:hAnsiTheme="minorHAnsi" w:cstheme="minorHAnsi"/>
        </w:rPr>
      </w:pPr>
    </w:p>
    <w:p w14:paraId="46357385" w14:textId="40524924" w:rsidR="00D40D72" w:rsidRPr="00423C9F" w:rsidRDefault="00D40D72" w:rsidP="00D40D72">
      <w:pPr>
        <w:pStyle w:val="Corpodetexto"/>
        <w:spacing w:before="120"/>
        <w:ind w:left="56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 6º -</w:t>
      </w:r>
      <w:r w:rsidRPr="00423C9F">
        <w:rPr>
          <w:rFonts w:asciiTheme="minorHAnsi" w:hAnsiTheme="minorHAnsi" w:cstheme="minorHAnsi"/>
        </w:rPr>
        <w:t xml:space="preserve"> O Plano de Cargos,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Carreiras e Salários dos médicos </w:t>
      </w:r>
      <w:r w:rsidR="00EA69B4" w:rsidRPr="00423C9F">
        <w:rPr>
          <w:rFonts w:asciiTheme="minorHAnsi" w:hAnsiTheme="minorHAnsi" w:cstheme="minorHAnsi"/>
        </w:rPr>
        <w:t>do Instituto Dr. José Frota,</w:t>
      </w:r>
      <w:r w:rsidRPr="00423C9F">
        <w:rPr>
          <w:rFonts w:asciiTheme="minorHAnsi" w:hAnsiTheme="minorHAnsi" w:cstheme="minorHAnsi"/>
        </w:rPr>
        <w:t xml:space="preserve"> fica composto pelos seguintes capítulos: </w:t>
      </w:r>
    </w:p>
    <w:p w14:paraId="0B9D8FD5" w14:textId="77777777" w:rsidR="00D40D72" w:rsidRPr="00423C9F" w:rsidRDefault="00D40D72" w:rsidP="00D40D72">
      <w:pPr>
        <w:pStyle w:val="Corpodetexto"/>
        <w:spacing w:before="120"/>
        <w:ind w:left="56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 -</w:t>
      </w:r>
      <w:r w:rsidRPr="00423C9F">
        <w:rPr>
          <w:rFonts w:asciiTheme="minorHAnsi" w:hAnsiTheme="minorHAnsi" w:cstheme="minorHAnsi"/>
        </w:rPr>
        <w:t xml:space="preserve"> Do ingresso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na carreira; </w:t>
      </w:r>
    </w:p>
    <w:p w14:paraId="36A3A20A" w14:textId="77777777" w:rsidR="00D40D72" w:rsidRPr="00423C9F" w:rsidRDefault="00D40D72" w:rsidP="00D40D72">
      <w:pPr>
        <w:pStyle w:val="Corpodetexto"/>
        <w:spacing w:before="120"/>
        <w:ind w:left="56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II -</w:t>
      </w:r>
      <w:r w:rsidRPr="00423C9F">
        <w:rPr>
          <w:rFonts w:asciiTheme="minorHAnsi" w:hAnsiTheme="minorHAnsi" w:cstheme="minorHAnsi"/>
        </w:rPr>
        <w:t xml:space="preserve"> Jornada de trabalho; </w:t>
      </w:r>
    </w:p>
    <w:p w14:paraId="3E8C344C" w14:textId="77777777" w:rsidR="00D40D72" w:rsidRPr="00423C9F" w:rsidRDefault="00D40D72" w:rsidP="00D40D72">
      <w:pPr>
        <w:pStyle w:val="Corpodetexto"/>
        <w:spacing w:before="120"/>
        <w:ind w:left="56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III -</w:t>
      </w:r>
      <w:r w:rsidRPr="00423C9F">
        <w:rPr>
          <w:rFonts w:asciiTheme="minorHAnsi" w:hAnsiTheme="minorHAnsi" w:cstheme="minorHAnsi"/>
        </w:rPr>
        <w:t xml:space="preserve"> Das formas de desenvolvimento; </w:t>
      </w:r>
    </w:p>
    <w:p w14:paraId="23BF1935" w14:textId="77777777" w:rsidR="00D40D72" w:rsidRPr="00423C9F" w:rsidRDefault="00D40D72" w:rsidP="00D40D72">
      <w:pPr>
        <w:pStyle w:val="Corpodetexto"/>
        <w:spacing w:before="120"/>
        <w:ind w:left="56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IV -</w:t>
      </w:r>
      <w:r w:rsidRPr="00423C9F">
        <w:rPr>
          <w:rFonts w:asciiTheme="minorHAnsi" w:hAnsiTheme="minorHAnsi" w:cstheme="minorHAnsi"/>
        </w:rPr>
        <w:t xml:space="preserve"> Do incentivo de titulação, tutoria e preceptoria; </w:t>
      </w:r>
    </w:p>
    <w:p w14:paraId="54233731" w14:textId="319EF388" w:rsidR="00D40D72" w:rsidRPr="00423C9F" w:rsidRDefault="00D40D72" w:rsidP="00EA69B4">
      <w:pPr>
        <w:pStyle w:val="Corpodetexto"/>
        <w:spacing w:before="120"/>
        <w:ind w:left="567"/>
        <w:jc w:val="both"/>
        <w:rPr>
          <w:rFonts w:asciiTheme="minorHAnsi" w:hAnsiTheme="minorHAnsi" w:cstheme="minorHAnsi"/>
          <w:spacing w:val="1"/>
        </w:rPr>
      </w:pPr>
      <w:r w:rsidRPr="00423C9F">
        <w:rPr>
          <w:rFonts w:asciiTheme="minorHAnsi" w:hAnsiTheme="minorHAnsi" w:cstheme="minorHAnsi"/>
          <w:b/>
        </w:rPr>
        <w:t>V -</w:t>
      </w:r>
      <w:r w:rsidRPr="00423C9F">
        <w:rPr>
          <w:rFonts w:asciiTheme="minorHAnsi" w:hAnsiTheme="minorHAnsi" w:cstheme="minorHAnsi"/>
        </w:rPr>
        <w:t xml:space="preserve"> Da remuneração;</w:t>
      </w:r>
      <w:r w:rsidRPr="00423C9F">
        <w:rPr>
          <w:rFonts w:asciiTheme="minorHAnsi" w:hAnsiTheme="minorHAnsi" w:cstheme="minorHAnsi"/>
          <w:spacing w:val="1"/>
        </w:rPr>
        <w:t xml:space="preserve"> </w:t>
      </w:r>
    </w:p>
    <w:p w14:paraId="6609449D" w14:textId="77777777" w:rsidR="00D40D72" w:rsidRPr="00423C9F" w:rsidRDefault="00D40D72" w:rsidP="00D40D72">
      <w:pPr>
        <w:pStyle w:val="Corpodetexto"/>
        <w:spacing w:before="120"/>
        <w:ind w:left="567"/>
        <w:jc w:val="both"/>
        <w:rPr>
          <w:rFonts w:asciiTheme="minorHAnsi" w:hAnsiTheme="minorHAnsi" w:cstheme="minorHAnsi"/>
          <w:spacing w:val="8"/>
        </w:rPr>
      </w:pPr>
      <w:r w:rsidRPr="00423C9F">
        <w:rPr>
          <w:rFonts w:asciiTheme="minorHAnsi" w:hAnsiTheme="minorHAnsi" w:cstheme="minorHAnsi"/>
          <w:b/>
        </w:rPr>
        <w:t>VI</w:t>
      </w:r>
      <w:r w:rsidRPr="00423C9F">
        <w:rPr>
          <w:rFonts w:asciiTheme="minorHAnsi" w:hAnsiTheme="minorHAnsi" w:cstheme="minorHAnsi"/>
          <w:b/>
          <w:spacing w:val="7"/>
        </w:rPr>
        <w:t xml:space="preserve"> </w:t>
      </w:r>
      <w:r w:rsidRPr="00423C9F">
        <w:rPr>
          <w:rFonts w:asciiTheme="minorHAnsi" w:hAnsiTheme="minorHAnsi" w:cstheme="minorHAnsi"/>
          <w:b/>
        </w:rPr>
        <w:t>–</w:t>
      </w:r>
      <w:r w:rsidRPr="00423C9F">
        <w:rPr>
          <w:rFonts w:asciiTheme="minorHAnsi" w:hAnsiTheme="minorHAnsi" w:cstheme="minorHAnsi"/>
          <w:spacing w:val="8"/>
        </w:rPr>
        <w:t xml:space="preserve"> </w:t>
      </w:r>
      <w:r w:rsidRPr="00423C9F">
        <w:rPr>
          <w:rFonts w:asciiTheme="minorHAnsi" w:hAnsiTheme="minorHAnsi" w:cstheme="minorHAnsi"/>
        </w:rPr>
        <w:t>Da Tabela Salarial;</w:t>
      </w:r>
      <w:r w:rsidRPr="00423C9F">
        <w:rPr>
          <w:rFonts w:asciiTheme="minorHAnsi" w:hAnsiTheme="minorHAnsi" w:cstheme="minorHAnsi"/>
          <w:spacing w:val="8"/>
        </w:rPr>
        <w:t xml:space="preserve"> </w:t>
      </w:r>
    </w:p>
    <w:p w14:paraId="0C9A37DF" w14:textId="77777777" w:rsidR="00D40D72" w:rsidRPr="00423C9F" w:rsidRDefault="00D40D72" w:rsidP="00D40D72">
      <w:pPr>
        <w:pStyle w:val="Corpodetexto"/>
        <w:spacing w:before="120"/>
        <w:ind w:left="567"/>
        <w:jc w:val="both"/>
        <w:rPr>
          <w:rFonts w:asciiTheme="minorHAnsi" w:hAnsiTheme="minorHAnsi" w:cstheme="minorHAnsi"/>
          <w:spacing w:val="8"/>
        </w:rPr>
      </w:pPr>
      <w:r w:rsidRPr="00423C9F">
        <w:rPr>
          <w:rFonts w:asciiTheme="minorHAnsi" w:hAnsiTheme="minorHAnsi" w:cstheme="minorHAnsi"/>
          <w:b/>
        </w:rPr>
        <w:lastRenderedPageBreak/>
        <w:t>VII</w:t>
      </w:r>
      <w:r w:rsidRPr="00423C9F">
        <w:rPr>
          <w:rFonts w:asciiTheme="minorHAnsi" w:hAnsiTheme="minorHAnsi" w:cstheme="minorHAnsi"/>
          <w:b/>
          <w:spacing w:val="7"/>
        </w:rPr>
        <w:t xml:space="preserve"> </w:t>
      </w:r>
      <w:r w:rsidRPr="00423C9F">
        <w:rPr>
          <w:rFonts w:asciiTheme="minorHAnsi" w:hAnsiTheme="minorHAnsi" w:cstheme="minorHAnsi"/>
          <w:b/>
        </w:rPr>
        <w:t>-</w:t>
      </w:r>
      <w:r w:rsidRPr="00423C9F">
        <w:rPr>
          <w:rFonts w:asciiTheme="minorHAnsi" w:hAnsiTheme="minorHAnsi" w:cstheme="minorHAnsi"/>
          <w:spacing w:val="8"/>
        </w:rPr>
        <w:t xml:space="preserve"> </w:t>
      </w:r>
      <w:r w:rsidRPr="00423C9F">
        <w:rPr>
          <w:rFonts w:asciiTheme="minorHAnsi" w:hAnsiTheme="minorHAnsi" w:cstheme="minorHAnsi"/>
        </w:rPr>
        <w:t>Do</w:t>
      </w:r>
      <w:r w:rsidRPr="00423C9F">
        <w:rPr>
          <w:rFonts w:asciiTheme="minorHAnsi" w:hAnsiTheme="minorHAnsi" w:cstheme="minorHAnsi"/>
          <w:spacing w:val="8"/>
        </w:rPr>
        <w:t xml:space="preserve"> </w:t>
      </w:r>
      <w:r w:rsidRPr="00423C9F">
        <w:rPr>
          <w:rFonts w:asciiTheme="minorHAnsi" w:hAnsiTheme="minorHAnsi" w:cstheme="minorHAnsi"/>
        </w:rPr>
        <w:t>enquadramento;</w:t>
      </w:r>
      <w:r w:rsidRPr="00423C9F">
        <w:rPr>
          <w:rFonts w:asciiTheme="minorHAnsi" w:hAnsiTheme="minorHAnsi" w:cstheme="minorHAnsi"/>
          <w:spacing w:val="8"/>
        </w:rPr>
        <w:t xml:space="preserve"> </w:t>
      </w:r>
    </w:p>
    <w:p w14:paraId="135E0AA8" w14:textId="77777777" w:rsidR="00D40D72" w:rsidRPr="00423C9F" w:rsidRDefault="00D40D72" w:rsidP="00D40D72">
      <w:pPr>
        <w:pStyle w:val="Corpodetexto"/>
        <w:spacing w:before="120"/>
        <w:ind w:left="56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VIII -</w:t>
      </w:r>
      <w:r w:rsidRPr="00423C9F">
        <w:rPr>
          <w:rFonts w:asciiTheme="minorHAnsi" w:hAnsiTheme="minorHAnsi" w:cstheme="minorHAnsi"/>
          <w:spacing w:val="-5"/>
        </w:rPr>
        <w:t xml:space="preserve"> </w:t>
      </w:r>
      <w:r w:rsidRPr="00423C9F">
        <w:rPr>
          <w:rFonts w:asciiTheme="minorHAnsi" w:hAnsiTheme="minorHAnsi" w:cstheme="minorHAnsi"/>
        </w:rPr>
        <w:t>Das</w:t>
      </w:r>
      <w:r w:rsidRPr="00423C9F">
        <w:rPr>
          <w:rFonts w:asciiTheme="minorHAnsi" w:hAnsiTheme="minorHAnsi" w:cstheme="minorHAnsi"/>
          <w:spacing w:val="-4"/>
        </w:rPr>
        <w:t xml:space="preserve"> </w:t>
      </w:r>
      <w:r w:rsidRPr="00423C9F">
        <w:rPr>
          <w:rFonts w:asciiTheme="minorHAnsi" w:hAnsiTheme="minorHAnsi" w:cstheme="minorHAnsi"/>
        </w:rPr>
        <w:t>disposições</w:t>
      </w:r>
      <w:r w:rsidRPr="00423C9F">
        <w:rPr>
          <w:rFonts w:asciiTheme="minorHAnsi" w:hAnsiTheme="minorHAnsi" w:cstheme="minorHAnsi"/>
          <w:spacing w:val="-4"/>
        </w:rPr>
        <w:t xml:space="preserve"> </w:t>
      </w:r>
      <w:r w:rsidRPr="00423C9F">
        <w:rPr>
          <w:rFonts w:asciiTheme="minorHAnsi" w:hAnsiTheme="minorHAnsi" w:cstheme="minorHAnsi"/>
        </w:rPr>
        <w:t>finais.</w:t>
      </w:r>
    </w:p>
    <w:p w14:paraId="19CB7BB1" w14:textId="77777777" w:rsidR="00D40D72" w:rsidRPr="00423C9F" w:rsidRDefault="00D40D72" w:rsidP="00D40D72">
      <w:pPr>
        <w:pStyle w:val="Corpodetexto"/>
        <w:spacing w:before="120"/>
        <w:ind w:left="567"/>
        <w:jc w:val="both"/>
        <w:rPr>
          <w:rFonts w:asciiTheme="minorHAnsi" w:hAnsiTheme="minorHAnsi" w:cstheme="minorHAnsi"/>
        </w:rPr>
      </w:pPr>
    </w:p>
    <w:p w14:paraId="2E54F2AB" w14:textId="77777777" w:rsidR="00D40D72" w:rsidRPr="00423C9F" w:rsidRDefault="00D40D72" w:rsidP="00D40D72">
      <w:pPr>
        <w:pStyle w:val="Corpodetexto"/>
        <w:spacing w:before="120"/>
        <w:ind w:left="567"/>
        <w:jc w:val="both"/>
        <w:rPr>
          <w:rFonts w:asciiTheme="minorHAnsi" w:hAnsiTheme="minorHAnsi" w:cstheme="minorHAnsi"/>
        </w:rPr>
      </w:pPr>
    </w:p>
    <w:p w14:paraId="0BEE5AE6" w14:textId="77777777" w:rsidR="00D40D72" w:rsidRPr="00423C9F" w:rsidRDefault="00D40D72" w:rsidP="00D40D72">
      <w:pPr>
        <w:pStyle w:val="Corpodetexto"/>
        <w:ind w:left="567" w:right="756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>CAPÍTULO V</w:t>
      </w:r>
    </w:p>
    <w:p w14:paraId="5221D5B0" w14:textId="77777777" w:rsidR="00D40D72" w:rsidRPr="00423C9F" w:rsidRDefault="00D40D72" w:rsidP="00D40D72">
      <w:pPr>
        <w:pStyle w:val="Corpodetexto"/>
        <w:ind w:left="567" w:right="756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  <w:spacing w:val="-1"/>
        </w:rPr>
        <w:t>DO</w:t>
      </w:r>
      <w:r w:rsidRPr="00423C9F">
        <w:rPr>
          <w:rFonts w:asciiTheme="minorHAnsi" w:hAnsiTheme="minorHAnsi" w:cstheme="minorHAnsi"/>
          <w:b/>
          <w:spacing w:val="-2"/>
        </w:rPr>
        <w:t xml:space="preserve"> </w:t>
      </w:r>
      <w:r w:rsidRPr="00423C9F">
        <w:rPr>
          <w:rFonts w:asciiTheme="minorHAnsi" w:hAnsiTheme="minorHAnsi" w:cstheme="minorHAnsi"/>
          <w:b/>
          <w:spacing w:val="-1"/>
        </w:rPr>
        <w:t>INGRESSO</w:t>
      </w:r>
      <w:r w:rsidRPr="00423C9F">
        <w:rPr>
          <w:rFonts w:asciiTheme="minorHAnsi" w:hAnsiTheme="minorHAnsi" w:cstheme="minorHAnsi"/>
          <w:b/>
          <w:spacing w:val="-2"/>
        </w:rPr>
        <w:t xml:space="preserve"> </w:t>
      </w:r>
      <w:r w:rsidRPr="00423C9F">
        <w:rPr>
          <w:rFonts w:asciiTheme="minorHAnsi" w:hAnsiTheme="minorHAnsi" w:cstheme="minorHAnsi"/>
          <w:b/>
        </w:rPr>
        <w:t>NA</w:t>
      </w:r>
      <w:r w:rsidRPr="00423C9F">
        <w:rPr>
          <w:rFonts w:asciiTheme="minorHAnsi" w:hAnsiTheme="minorHAnsi" w:cstheme="minorHAnsi"/>
          <w:b/>
          <w:spacing w:val="-11"/>
        </w:rPr>
        <w:t xml:space="preserve"> </w:t>
      </w:r>
      <w:r w:rsidRPr="00423C9F">
        <w:rPr>
          <w:rFonts w:asciiTheme="minorHAnsi" w:hAnsiTheme="minorHAnsi" w:cstheme="minorHAnsi"/>
          <w:b/>
        </w:rPr>
        <w:t>CARREIRA</w:t>
      </w:r>
    </w:p>
    <w:p w14:paraId="770F9A40" w14:textId="77777777" w:rsidR="00D40D72" w:rsidRPr="00423C9F" w:rsidRDefault="00D40D72" w:rsidP="00D40D72">
      <w:pPr>
        <w:pStyle w:val="Corpodetexto"/>
        <w:spacing w:line="206" w:lineRule="exact"/>
        <w:ind w:left="710" w:right="756"/>
        <w:jc w:val="center"/>
        <w:rPr>
          <w:rFonts w:asciiTheme="minorHAnsi" w:hAnsiTheme="minorHAnsi" w:cstheme="minorHAnsi"/>
          <w:b/>
        </w:rPr>
      </w:pPr>
    </w:p>
    <w:p w14:paraId="2C9D76DF" w14:textId="77777777" w:rsidR="00D40D72" w:rsidRPr="00423C9F" w:rsidRDefault="00D40D72" w:rsidP="00D40D72">
      <w:pPr>
        <w:pStyle w:val="Corpodetexto"/>
        <w:spacing w:line="206" w:lineRule="exact"/>
        <w:ind w:left="710" w:right="756"/>
        <w:jc w:val="center"/>
        <w:rPr>
          <w:rFonts w:asciiTheme="minorHAnsi" w:hAnsiTheme="minorHAnsi" w:cstheme="minorHAnsi"/>
          <w:b/>
        </w:rPr>
      </w:pPr>
    </w:p>
    <w:p w14:paraId="2FE618F6" w14:textId="4027CED2" w:rsidR="00D40D72" w:rsidRPr="00423C9F" w:rsidRDefault="00D40D72" w:rsidP="00D40D72">
      <w:pPr>
        <w:pStyle w:val="Corpodetexto"/>
        <w:ind w:left="567"/>
        <w:jc w:val="both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>Art. 7º -</w:t>
      </w:r>
      <w:r w:rsidRPr="00423C9F">
        <w:rPr>
          <w:rFonts w:asciiTheme="minorHAnsi" w:hAnsiTheme="minorHAnsi" w:cstheme="minorHAnsi"/>
        </w:rPr>
        <w:t xml:space="preserve"> O ingresso nos cargos de provimento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efetivo dar-se-á mediante concurso público, de acordo com 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Estatuto</w:t>
      </w:r>
      <w:r w:rsidRPr="00423C9F">
        <w:rPr>
          <w:rFonts w:asciiTheme="minorHAnsi" w:hAnsiTheme="minorHAnsi" w:cstheme="minorHAnsi"/>
          <w:spacing w:val="43"/>
        </w:rPr>
        <w:t xml:space="preserve"> </w:t>
      </w:r>
      <w:r w:rsidRPr="00423C9F">
        <w:rPr>
          <w:rFonts w:asciiTheme="minorHAnsi" w:hAnsiTheme="minorHAnsi" w:cstheme="minorHAnsi"/>
        </w:rPr>
        <w:t>dos</w:t>
      </w:r>
      <w:r w:rsidRPr="00423C9F">
        <w:rPr>
          <w:rFonts w:asciiTheme="minorHAnsi" w:hAnsiTheme="minorHAnsi" w:cstheme="minorHAnsi"/>
          <w:spacing w:val="44"/>
        </w:rPr>
        <w:t xml:space="preserve"> </w:t>
      </w:r>
      <w:r w:rsidRPr="00423C9F">
        <w:rPr>
          <w:rFonts w:asciiTheme="minorHAnsi" w:hAnsiTheme="minorHAnsi" w:cstheme="minorHAnsi"/>
        </w:rPr>
        <w:t>Servidores</w:t>
      </w:r>
      <w:r w:rsidRPr="00423C9F">
        <w:rPr>
          <w:rFonts w:asciiTheme="minorHAnsi" w:hAnsiTheme="minorHAnsi" w:cstheme="minorHAnsi"/>
          <w:spacing w:val="43"/>
        </w:rPr>
        <w:t xml:space="preserve"> </w:t>
      </w:r>
      <w:r w:rsidRPr="00423C9F">
        <w:rPr>
          <w:rFonts w:asciiTheme="minorHAnsi" w:hAnsiTheme="minorHAnsi" w:cstheme="minorHAnsi"/>
        </w:rPr>
        <w:t>Públicos</w:t>
      </w:r>
      <w:r w:rsidRPr="00423C9F">
        <w:rPr>
          <w:rFonts w:asciiTheme="minorHAnsi" w:hAnsiTheme="minorHAnsi" w:cstheme="minorHAnsi"/>
          <w:spacing w:val="45"/>
        </w:rPr>
        <w:t xml:space="preserve"> </w:t>
      </w:r>
      <w:r w:rsidRPr="00423C9F">
        <w:rPr>
          <w:rFonts w:asciiTheme="minorHAnsi" w:hAnsiTheme="minorHAnsi" w:cstheme="minorHAnsi"/>
        </w:rPr>
        <w:t>do</w:t>
      </w:r>
      <w:r w:rsidRPr="00423C9F">
        <w:rPr>
          <w:rFonts w:asciiTheme="minorHAnsi" w:hAnsiTheme="minorHAnsi" w:cstheme="minorHAnsi"/>
          <w:spacing w:val="44"/>
        </w:rPr>
        <w:t xml:space="preserve"> </w:t>
      </w:r>
      <w:r w:rsidRPr="00423C9F">
        <w:rPr>
          <w:rFonts w:asciiTheme="minorHAnsi" w:hAnsiTheme="minorHAnsi" w:cstheme="minorHAnsi"/>
        </w:rPr>
        <w:t>Município</w:t>
      </w:r>
      <w:r w:rsidRPr="00423C9F">
        <w:rPr>
          <w:rFonts w:asciiTheme="minorHAnsi" w:hAnsiTheme="minorHAnsi" w:cstheme="minorHAnsi"/>
          <w:spacing w:val="43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44"/>
        </w:rPr>
        <w:t xml:space="preserve"> </w:t>
      </w:r>
      <w:proofErr w:type="gramStart"/>
      <w:r w:rsidRPr="00423C9F">
        <w:rPr>
          <w:rFonts w:asciiTheme="minorHAnsi" w:hAnsiTheme="minorHAnsi" w:cstheme="minorHAnsi"/>
        </w:rPr>
        <w:t xml:space="preserve">Fortaleza </w:t>
      </w:r>
      <w:r w:rsidRPr="00423C9F">
        <w:rPr>
          <w:rFonts w:asciiTheme="minorHAnsi" w:hAnsiTheme="minorHAnsi" w:cstheme="minorHAnsi"/>
          <w:spacing w:val="-48"/>
        </w:rPr>
        <w:t xml:space="preserve"> </w:t>
      </w:r>
      <w:r w:rsidRPr="00423C9F">
        <w:rPr>
          <w:rFonts w:asciiTheme="minorHAnsi" w:hAnsiTheme="minorHAnsi" w:cstheme="minorHAnsi"/>
        </w:rPr>
        <w:t>(</w:t>
      </w:r>
      <w:proofErr w:type="gramEnd"/>
      <w:r w:rsidRPr="00423C9F">
        <w:rPr>
          <w:rFonts w:asciiTheme="minorHAnsi" w:hAnsiTheme="minorHAnsi" w:cstheme="minorHAnsi"/>
        </w:rPr>
        <w:t>Lei nº 6.794/90 e suas alterações posteriores), a fim de suprir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as necessidades institucionais, respeitando o quantitativo da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lotação global do quadro de </w:t>
      </w:r>
      <w:r w:rsidR="00EA69B4" w:rsidRPr="00423C9F">
        <w:rPr>
          <w:rFonts w:asciiTheme="minorHAnsi" w:hAnsiTheme="minorHAnsi" w:cstheme="minorHAnsi"/>
        </w:rPr>
        <w:t xml:space="preserve">pessoal </w:t>
      </w:r>
      <w:r w:rsidRPr="00423C9F">
        <w:rPr>
          <w:rFonts w:asciiTheme="minorHAnsi" w:hAnsiTheme="minorHAnsi" w:cstheme="minorHAnsi"/>
        </w:rPr>
        <w:t xml:space="preserve"> </w:t>
      </w:r>
      <w:r w:rsidR="00EA69B4" w:rsidRPr="00423C9F">
        <w:rPr>
          <w:rFonts w:asciiTheme="minorHAnsi" w:hAnsiTheme="minorHAnsi" w:cstheme="minorHAnsi"/>
        </w:rPr>
        <w:t>do Instituto Dr. José Frota</w:t>
      </w:r>
      <w:r w:rsidRPr="00423C9F">
        <w:rPr>
          <w:rFonts w:asciiTheme="minorHAnsi" w:hAnsiTheme="minorHAnsi" w:cstheme="minorHAnsi"/>
        </w:rPr>
        <w:t>, bem como a respectiva previsão</w:t>
      </w:r>
      <w:r w:rsidRPr="00423C9F">
        <w:rPr>
          <w:rFonts w:asciiTheme="minorHAnsi" w:hAnsiTheme="minorHAnsi" w:cstheme="minorHAnsi"/>
          <w:spacing w:val="50"/>
        </w:rPr>
        <w:t xml:space="preserve"> </w:t>
      </w:r>
      <w:r w:rsidRPr="00423C9F">
        <w:rPr>
          <w:rFonts w:asciiTheme="minorHAnsi" w:hAnsiTheme="minorHAnsi" w:cstheme="minorHAnsi"/>
        </w:rPr>
        <w:t>orçamentária.</w:t>
      </w:r>
    </w:p>
    <w:p w14:paraId="295867F1" w14:textId="77777777" w:rsidR="00D40D72" w:rsidRPr="00423C9F" w:rsidRDefault="00D40D72" w:rsidP="00D40D72">
      <w:pPr>
        <w:pStyle w:val="Corpodetexto"/>
        <w:spacing w:line="237" w:lineRule="auto"/>
        <w:ind w:left="566" w:right="-1" w:firstLine="1134"/>
        <w:jc w:val="both"/>
        <w:rPr>
          <w:rFonts w:asciiTheme="minorHAnsi" w:hAnsiTheme="minorHAnsi" w:cstheme="minorHAnsi"/>
        </w:rPr>
      </w:pPr>
    </w:p>
    <w:p w14:paraId="3F984279" w14:textId="037A627B" w:rsidR="00D40D72" w:rsidRPr="00423C9F" w:rsidRDefault="00D40D72" w:rsidP="00D40D72">
      <w:pPr>
        <w:pStyle w:val="Corpodetexto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 8º -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O provimento dos cargos de médico </w:t>
      </w:r>
      <w:r w:rsidR="00EA69B4" w:rsidRPr="00423C9F">
        <w:rPr>
          <w:rFonts w:asciiTheme="minorHAnsi" w:hAnsiTheme="minorHAnsi" w:cstheme="minorHAnsi"/>
        </w:rPr>
        <w:t xml:space="preserve">do Instituto Dr. José Frota </w:t>
      </w:r>
      <w:r w:rsidRPr="00423C9F">
        <w:rPr>
          <w:rFonts w:asciiTheme="minorHAnsi" w:hAnsiTheme="minorHAnsi" w:cstheme="minorHAnsi"/>
        </w:rPr>
        <w:t>dar-se-á sempre no padrão de vencimento inicial do primeiro estágio de carreira, respeitando os requisitos para ingresso de cargos descritos no Anexo 02 e as atribuições específicas dos cargos, conforme Anexo 03.</w:t>
      </w:r>
    </w:p>
    <w:p w14:paraId="4F3ADF18" w14:textId="77777777" w:rsidR="00D40D72" w:rsidRPr="00423C9F" w:rsidRDefault="00D40D72" w:rsidP="00D40D72">
      <w:pPr>
        <w:pStyle w:val="Corpodetexto"/>
        <w:ind w:left="584" w:firstLine="1117"/>
        <w:jc w:val="both"/>
        <w:rPr>
          <w:rFonts w:asciiTheme="minorHAnsi" w:hAnsiTheme="minorHAnsi" w:cstheme="minorHAnsi"/>
        </w:rPr>
      </w:pPr>
    </w:p>
    <w:p w14:paraId="208D6BF8" w14:textId="77777777" w:rsidR="00D40D72" w:rsidRPr="00423C9F" w:rsidRDefault="00D40D72" w:rsidP="00D40D72">
      <w:pPr>
        <w:pStyle w:val="Corpodetexto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 9º -</w:t>
      </w:r>
      <w:r w:rsidRPr="00423C9F">
        <w:rPr>
          <w:rFonts w:asciiTheme="minorHAnsi" w:hAnsiTheme="minorHAnsi" w:cstheme="minorHAnsi"/>
        </w:rPr>
        <w:t xml:space="preserve"> Compete à Secretaria de Planejamento e Gestão do Município, em conjunto com a Secretaria Municipal de Saúde, tomar as providências para a integração do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médico habilitado por concurso público, dando-lhe conhecimento do ambiente de trabalho, direitos e deveres, formas de promoção</w:t>
      </w:r>
      <w:r w:rsidRPr="00423C9F">
        <w:rPr>
          <w:rFonts w:asciiTheme="minorHAnsi" w:hAnsiTheme="minorHAnsi" w:cstheme="minorHAnsi"/>
          <w:spacing w:val="-1"/>
        </w:rPr>
        <w:t xml:space="preserve"> </w:t>
      </w:r>
      <w:r w:rsidRPr="00423C9F">
        <w:rPr>
          <w:rFonts w:asciiTheme="minorHAnsi" w:hAnsiTheme="minorHAnsi" w:cstheme="minorHAnsi"/>
        </w:rPr>
        <w:t>e progressão.</w:t>
      </w:r>
    </w:p>
    <w:p w14:paraId="6C73D12C" w14:textId="77777777" w:rsidR="00D40D72" w:rsidRPr="00423C9F" w:rsidRDefault="00D40D72" w:rsidP="00D40D72">
      <w:pPr>
        <w:pStyle w:val="Corpodetexto"/>
        <w:ind w:left="584" w:hanging="17"/>
        <w:jc w:val="both"/>
        <w:rPr>
          <w:rFonts w:asciiTheme="minorHAnsi" w:hAnsiTheme="minorHAnsi" w:cstheme="minorHAnsi"/>
        </w:rPr>
      </w:pPr>
    </w:p>
    <w:p w14:paraId="322C7B26" w14:textId="77777777" w:rsidR="00D40D72" w:rsidRPr="00423C9F" w:rsidRDefault="00D40D72" w:rsidP="00D40D72">
      <w:pPr>
        <w:pStyle w:val="Corpodetexto"/>
        <w:spacing w:line="237" w:lineRule="auto"/>
        <w:ind w:left="526" w:right="640" w:firstLine="1134"/>
        <w:jc w:val="both"/>
        <w:rPr>
          <w:rFonts w:asciiTheme="minorHAnsi" w:hAnsiTheme="minorHAnsi" w:cstheme="minorHAnsi"/>
        </w:rPr>
      </w:pPr>
    </w:p>
    <w:p w14:paraId="6F7D2583" w14:textId="77777777" w:rsidR="00D40D72" w:rsidRPr="00423C9F" w:rsidRDefault="00D40D72" w:rsidP="00D40D72">
      <w:pPr>
        <w:pStyle w:val="Corpodetexto"/>
        <w:ind w:left="2052" w:right="1463" w:firstLine="522"/>
        <w:jc w:val="center"/>
        <w:rPr>
          <w:rFonts w:asciiTheme="minorHAnsi" w:hAnsiTheme="minorHAnsi" w:cstheme="minorHAnsi"/>
          <w:b/>
        </w:rPr>
      </w:pPr>
    </w:p>
    <w:p w14:paraId="2F150216" w14:textId="77777777" w:rsidR="00D40D72" w:rsidRPr="00423C9F" w:rsidRDefault="00D40D72" w:rsidP="00D40D72">
      <w:pPr>
        <w:pStyle w:val="Corpodetexto"/>
        <w:ind w:left="567" w:right="1463"/>
        <w:jc w:val="center"/>
        <w:rPr>
          <w:rFonts w:asciiTheme="minorHAnsi" w:hAnsiTheme="minorHAnsi" w:cstheme="minorHAnsi"/>
          <w:b/>
          <w:spacing w:val="1"/>
        </w:rPr>
      </w:pPr>
      <w:r w:rsidRPr="00423C9F">
        <w:rPr>
          <w:rFonts w:asciiTheme="minorHAnsi" w:hAnsiTheme="minorHAnsi" w:cstheme="minorHAnsi"/>
          <w:b/>
        </w:rPr>
        <w:t>CAPÍTULO VI</w:t>
      </w:r>
    </w:p>
    <w:p w14:paraId="53FDC442" w14:textId="77777777" w:rsidR="00D40D72" w:rsidRPr="00423C9F" w:rsidRDefault="00D40D72" w:rsidP="00D40D72">
      <w:pPr>
        <w:pStyle w:val="Corpodetexto"/>
        <w:ind w:left="567" w:right="1463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  <w:spacing w:val="-1"/>
        </w:rPr>
        <w:t>JORNADA</w:t>
      </w:r>
      <w:r w:rsidRPr="00423C9F">
        <w:rPr>
          <w:rFonts w:asciiTheme="minorHAnsi" w:hAnsiTheme="minorHAnsi" w:cstheme="minorHAnsi"/>
          <w:b/>
          <w:spacing w:val="-9"/>
        </w:rPr>
        <w:t xml:space="preserve"> </w:t>
      </w:r>
      <w:r w:rsidRPr="00423C9F">
        <w:rPr>
          <w:rFonts w:asciiTheme="minorHAnsi" w:hAnsiTheme="minorHAnsi" w:cstheme="minorHAnsi"/>
          <w:b/>
          <w:spacing w:val="-1"/>
        </w:rPr>
        <w:t>DE</w:t>
      </w:r>
      <w:r w:rsidRPr="00423C9F">
        <w:rPr>
          <w:rFonts w:asciiTheme="minorHAnsi" w:hAnsiTheme="minorHAnsi" w:cstheme="minorHAnsi"/>
          <w:b/>
          <w:spacing w:val="-2"/>
        </w:rPr>
        <w:t xml:space="preserve"> </w:t>
      </w:r>
      <w:r w:rsidRPr="00423C9F">
        <w:rPr>
          <w:rFonts w:asciiTheme="minorHAnsi" w:hAnsiTheme="minorHAnsi" w:cstheme="minorHAnsi"/>
          <w:b/>
          <w:spacing w:val="-1"/>
        </w:rPr>
        <w:t>TRABALHO</w:t>
      </w:r>
    </w:p>
    <w:p w14:paraId="495EEFA4" w14:textId="77777777" w:rsidR="00D40D72" w:rsidRPr="00423C9F" w:rsidRDefault="00D40D72" w:rsidP="00D40D7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1C5459" w14:textId="77777777" w:rsidR="00D40D72" w:rsidRPr="00423C9F" w:rsidRDefault="00D40D72" w:rsidP="00D40D72">
      <w:pPr>
        <w:spacing w:before="120"/>
        <w:ind w:left="567"/>
        <w:jc w:val="both"/>
        <w:rPr>
          <w:rFonts w:asciiTheme="minorHAnsi" w:hAnsiTheme="minorHAnsi" w:cstheme="minorHAnsi"/>
          <w:spacing w:val="15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Art. 10 -</w:t>
      </w:r>
      <w:r w:rsidRPr="00423C9F">
        <w:rPr>
          <w:rFonts w:asciiTheme="minorHAnsi" w:hAnsiTheme="minorHAnsi" w:cstheme="minorHAnsi"/>
          <w:sz w:val="24"/>
          <w:szCs w:val="24"/>
        </w:rPr>
        <w:t xml:space="preserve"> A jornada de trabalho do médico fica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estabelecida</w:t>
      </w:r>
      <w:r w:rsidRPr="00423C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em:</w:t>
      </w:r>
      <w:r w:rsidRPr="00423C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</w:p>
    <w:p w14:paraId="0BDCB825" w14:textId="0FC1B51C" w:rsidR="00D40D72" w:rsidRPr="00423C9F" w:rsidRDefault="00D40D72" w:rsidP="00D40D72">
      <w:pPr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I</w:t>
      </w:r>
      <w:r w:rsidRPr="00423C9F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b/>
          <w:sz w:val="24"/>
          <w:szCs w:val="24"/>
        </w:rPr>
        <w:t>-</w:t>
      </w:r>
      <w:r w:rsidRPr="00423C9F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120</w:t>
      </w:r>
      <w:r w:rsidRPr="00423C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(cento</w:t>
      </w:r>
      <w:r w:rsidRPr="00423C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e</w:t>
      </w:r>
      <w:r w:rsidRPr="00423C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vinte)</w:t>
      </w:r>
      <w:r w:rsidRPr="00423C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horas</w:t>
      </w:r>
      <w:r w:rsidRPr="00423C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por</w:t>
      </w:r>
      <w:r w:rsidRPr="00423C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mês,</w:t>
      </w:r>
      <w:r w:rsidRPr="00423C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C343AD" w:rsidRPr="00423C9F">
        <w:rPr>
          <w:rFonts w:asciiTheme="minorHAnsi" w:hAnsiTheme="minorHAnsi" w:cstheme="minorHAnsi"/>
          <w:sz w:val="24"/>
          <w:szCs w:val="24"/>
        </w:rPr>
        <w:t xml:space="preserve">sendo </w:t>
      </w:r>
      <w:r w:rsidR="00C343AD" w:rsidRPr="00423C9F">
        <w:rPr>
          <w:rFonts w:asciiTheme="minorHAnsi" w:hAnsiTheme="minorHAnsi" w:cstheme="minorHAnsi"/>
          <w:spacing w:val="-48"/>
          <w:sz w:val="24"/>
          <w:szCs w:val="24"/>
        </w:rPr>
        <w:t>20</w:t>
      </w:r>
      <w:r w:rsidRPr="00423C9F">
        <w:rPr>
          <w:rFonts w:asciiTheme="minorHAnsi" w:hAnsiTheme="minorHAnsi" w:cstheme="minorHAnsi"/>
          <w:sz w:val="24"/>
          <w:szCs w:val="24"/>
        </w:rPr>
        <w:t xml:space="preserve"> (vinte) horas semanais, cujos vencimentos básicos são os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 xml:space="preserve">estabelecidos no Anexo 04; </w:t>
      </w:r>
    </w:p>
    <w:p w14:paraId="2D9126CE" w14:textId="77777777" w:rsidR="00D40D72" w:rsidRPr="00423C9F" w:rsidRDefault="00D40D72" w:rsidP="00D40D72">
      <w:pPr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II -</w:t>
      </w:r>
      <w:r w:rsidRPr="00423C9F">
        <w:rPr>
          <w:rFonts w:asciiTheme="minorHAnsi" w:hAnsiTheme="minorHAnsi" w:cstheme="minorHAnsi"/>
          <w:sz w:val="24"/>
          <w:szCs w:val="24"/>
        </w:rPr>
        <w:t xml:space="preserve"> 144 (cento e quarenta e quatro)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horas por mês, exclusivamente para os médicos que trabalham</w:t>
      </w:r>
      <w:r w:rsidRPr="00423C9F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em regime de escala de plantão, cujos vencimentos básicos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 xml:space="preserve">são os estabelecidos no Anexo 05. </w:t>
      </w:r>
    </w:p>
    <w:p w14:paraId="3D4FBB35" w14:textId="49F30AA4" w:rsidR="00D40D72" w:rsidRPr="00423C9F" w:rsidRDefault="00D40D72" w:rsidP="00D40D72">
      <w:pPr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§ 1º -</w:t>
      </w:r>
      <w:r w:rsidRPr="00423C9F">
        <w:rPr>
          <w:rFonts w:asciiTheme="minorHAnsi" w:hAnsiTheme="minorHAnsi" w:cstheme="minorHAnsi"/>
          <w:sz w:val="24"/>
          <w:szCs w:val="24"/>
        </w:rPr>
        <w:t xml:space="preserve"> O médico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 xml:space="preserve">que não trabalha em regime de escala de plantão e nem integra o Programa Saúde da Família poderá cumprir carga </w:t>
      </w:r>
      <w:proofErr w:type="gramStart"/>
      <w:r w:rsidRPr="00423C9F">
        <w:rPr>
          <w:rFonts w:asciiTheme="minorHAnsi" w:hAnsiTheme="minorHAnsi" w:cstheme="minorHAnsi"/>
          <w:sz w:val="24"/>
          <w:szCs w:val="24"/>
        </w:rPr>
        <w:t xml:space="preserve">horária </w:t>
      </w:r>
      <w:r w:rsidRPr="00423C9F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inferior</w:t>
      </w:r>
      <w:proofErr w:type="gramEnd"/>
      <w:r w:rsidRPr="00423C9F">
        <w:rPr>
          <w:rFonts w:asciiTheme="minorHAnsi" w:hAnsiTheme="minorHAnsi" w:cstheme="minorHAnsi"/>
          <w:sz w:val="24"/>
          <w:szCs w:val="24"/>
        </w:rPr>
        <w:t xml:space="preserve"> ou superior à indicada no caput desde artigo, obedecendo aos limites, mínimo de 4 (quatro) e máximo de 8 (oito)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 xml:space="preserve">horas diárias, desde que haja interesse </w:t>
      </w:r>
      <w:r w:rsidR="00EA69B4" w:rsidRPr="00423C9F">
        <w:rPr>
          <w:rFonts w:asciiTheme="minorHAnsi" w:hAnsiTheme="minorHAnsi" w:cstheme="minorHAnsi"/>
          <w:sz w:val="24"/>
          <w:szCs w:val="24"/>
        </w:rPr>
        <w:t>do Instituto Dr. José Frota</w:t>
      </w:r>
      <w:r w:rsidRPr="00423C9F">
        <w:rPr>
          <w:rFonts w:asciiTheme="minorHAnsi" w:hAnsiTheme="minorHAnsi" w:cstheme="minorHAnsi"/>
          <w:sz w:val="24"/>
          <w:szCs w:val="24"/>
        </w:rPr>
        <w:t xml:space="preserve">, necessidade do serviço e aquiescência do médico. </w:t>
      </w:r>
    </w:p>
    <w:p w14:paraId="36CDB12D" w14:textId="77777777" w:rsidR="00D40D72" w:rsidRPr="00423C9F" w:rsidRDefault="00D40D72" w:rsidP="00D40D72">
      <w:pPr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§ 2º -</w:t>
      </w:r>
      <w:r w:rsidRPr="00423C9F">
        <w:rPr>
          <w:rFonts w:asciiTheme="minorHAnsi" w:hAnsiTheme="minorHAnsi" w:cstheme="minorHAnsi"/>
          <w:sz w:val="24"/>
          <w:szCs w:val="24"/>
        </w:rPr>
        <w:t xml:space="preserve"> Nos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casos previstos no § 1º deste artigo, a redução ou o acréscimo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 xml:space="preserve">das horas trabalhadas será pago como horas normais de trabalho. </w:t>
      </w:r>
    </w:p>
    <w:p w14:paraId="0C12EBC9" w14:textId="3E968B9E" w:rsidR="00D40D72" w:rsidRPr="00423C9F" w:rsidRDefault="00D40D72" w:rsidP="00D40D72">
      <w:pPr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§ 3º -</w:t>
      </w:r>
      <w:r w:rsidRPr="00423C9F">
        <w:rPr>
          <w:rFonts w:asciiTheme="minorHAnsi" w:hAnsiTheme="minorHAnsi" w:cstheme="minorHAnsi"/>
          <w:sz w:val="24"/>
          <w:szCs w:val="24"/>
        </w:rPr>
        <w:t xml:space="preserve"> O valor da hora de trabalho é calculado sobre o vencimento básico do médico</w:t>
      </w:r>
      <w:r w:rsidR="00EA69B4" w:rsidRPr="00423C9F">
        <w:rPr>
          <w:rFonts w:asciiTheme="minorHAnsi" w:hAnsiTheme="minorHAnsi" w:cstheme="minorHAnsi"/>
          <w:sz w:val="24"/>
          <w:szCs w:val="24"/>
        </w:rPr>
        <w:t xml:space="preserve"> do </w:t>
      </w:r>
      <w:r w:rsidR="00EA69B4" w:rsidRPr="00423C9F">
        <w:rPr>
          <w:rFonts w:asciiTheme="minorHAnsi" w:hAnsiTheme="minorHAnsi" w:cstheme="minorHAnsi"/>
          <w:sz w:val="24"/>
          <w:szCs w:val="24"/>
        </w:rPr>
        <w:lastRenderedPageBreak/>
        <w:t>Instituto Dr. José Frota</w:t>
      </w:r>
      <w:r w:rsidRPr="00423C9F">
        <w:rPr>
          <w:rFonts w:asciiTheme="minorHAnsi" w:hAnsiTheme="minorHAnsi" w:cstheme="minorHAnsi"/>
          <w:sz w:val="24"/>
          <w:szCs w:val="24"/>
        </w:rPr>
        <w:t xml:space="preserve">, acrescido das </w:t>
      </w:r>
      <w:r w:rsidR="00A15804">
        <w:rPr>
          <w:rFonts w:asciiTheme="minorHAnsi" w:hAnsiTheme="minorHAnsi" w:cstheme="minorHAnsi"/>
          <w:sz w:val="24"/>
          <w:szCs w:val="24"/>
        </w:rPr>
        <w:t>vantagens.</w:t>
      </w:r>
    </w:p>
    <w:p w14:paraId="4CEC28BA" w14:textId="77777777" w:rsidR="00D40D72" w:rsidRPr="00423C9F" w:rsidRDefault="00D40D72" w:rsidP="00D40D72">
      <w:pPr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§ 4º -</w:t>
      </w:r>
      <w:r w:rsidRPr="00423C9F">
        <w:rPr>
          <w:rFonts w:asciiTheme="minorHAnsi" w:hAnsiTheme="minorHAnsi" w:cstheme="minorHAnsi"/>
          <w:sz w:val="24"/>
          <w:szCs w:val="24"/>
        </w:rPr>
        <w:t xml:space="preserve"> A forma de aplicação do disposto no </w:t>
      </w:r>
      <w:r w:rsidRPr="00423C9F">
        <w:rPr>
          <w:rFonts w:asciiTheme="minorHAnsi" w:hAnsiTheme="minorHAnsi" w:cstheme="minorHAnsi"/>
          <w:i/>
          <w:sz w:val="24"/>
          <w:szCs w:val="24"/>
        </w:rPr>
        <w:t xml:space="preserve">caput </w:t>
      </w:r>
      <w:r w:rsidRPr="00423C9F">
        <w:rPr>
          <w:rFonts w:asciiTheme="minorHAnsi" w:hAnsiTheme="minorHAnsi" w:cstheme="minorHAnsi"/>
          <w:sz w:val="24"/>
          <w:szCs w:val="24"/>
        </w:rPr>
        <w:t>e seus parágrafos será regulamentada através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 xml:space="preserve">de decreto do Poder Executivo. </w:t>
      </w:r>
    </w:p>
    <w:p w14:paraId="1AE355F1" w14:textId="57D67B32" w:rsidR="00D40D72" w:rsidRPr="00423C9F" w:rsidRDefault="00D40D72" w:rsidP="00D40D72">
      <w:pPr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§ 5º -</w:t>
      </w:r>
      <w:r w:rsidRPr="00423C9F">
        <w:rPr>
          <w:rFonts w:asciiTheme="minorHAnsi" w:hAnsiTheme="minorHAnsi" w:cstheme="minorHAnsi"/>
          <w:sz w:val="24"/>
          <w:szCs w:val="24"/>
        </w:rPr>
        <w:t xml:space="preserve"> A jornada de trabalho dos</w:t>
      </w:r>
      <w:r w:rsidRPr="00423C9F">
        <w:rPr>
          <w:rFonts w:asciiTheme="minorHAnsi" w:hAnsiTheme="minorHAnsi" w:cstheme="minorHAnsi"/>
          <w:spacing w:val="-47"/>
          <w:sz w:val="24"/>
          <w:szCs w:val="24"/>
        </w:rPr>
        <w:t xml:space="preserve">      </w:t>
      </w:r>
      <w:r w:rsidRPr="00423C9F">
        <w:rPr>
          <w:rFonts w:asciiTheme="minorHAnsi" w:hAnsiTheme="minorHAnsi" w:cstheme="minorHAnsi"/>
          <w:sz w:val="24"/>
          <w:szCs w:val="24"/>
        </w:rPr>
        <w:t>plantões aos fins de semana será contada em dobro, para os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A69B4" w:rsidRPr="00423C9F">
        <w:rPr>
          <w:rFonts w:asciiTheme="minorHAnsi" w:hAnsiTheme="minorHAnsi" w:cstheme="minorHAnsi"/>
          <w:sz w:val="24"/>
          <w:szCs w:val="24"/>
        </w:rPr>
        <w:t>servidores municipais médicos do Instituto Dr. José Frota.</w:t>
      </w:r>
    </w:p>
    <w:p w14:paraId="1B41C35C" w14:textId="77777777" w:rsidR="00D40D72" w:rsidRPr="00423C9F" w:rsidRDefault="00D40D72" w:rsidP="00EA69B4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0331F1A4" w14:textId="0BAABBAC" w:rsidR="00EA69B4" w:rsidRPr="00423C9F" w:rsidRDefault="00D40D72" w:rsidP="00EA69B4">
      <w:pPr>
        <w:spacing w:after="120"/>
        <w:ind w:left="567"/>
        <w:jc w:val="both"/>
        <w:rPr>
          <w:rFonts w:asciiTheme="minorHAnsi" w:hAnsiTheme="minorHAnsi" w:cstheme="minorHAnsi"/>
          <w:spacing w:val="-47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Art. 11 -</w:t>
      </w:r>
      <w:r w:rsidRPr="00423C9F">
        <w:rPr>
          <w:rFonts w:asciiTheme="minorHAnsi" w:hAnsiTheme="minorHAnsi" w:cstheme="minorHAnsi"/>
          <w:sz w:val="24"/>
          <w:szCs w:val="24"/>
        </w:rPr>
        <w:t xml:space="preserve"> A jornada de trabalho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definida no art. 10 desta Lei poderá ser distribuída de acordo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com o regime de escalas de serviço e de aferição de frequência,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visando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atender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a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necessidade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de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funcionamento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A69B4" w:rsidRPr="00423C9F">
        <w:rPr>
          <w:rFonts w:asciiTheme="minorHAnsi" w:hAnsiTheme="minorHAnsi" w:cstheme="minorHAnsi"/>
          <w:sz w:val="24"/>
          <w:szCs w:val="24"/>
        </w:rPr>
        <w:t>do Instituto Dr. José Frota</w:t>
      </w:r>
      <w:r w:rsidRPr="00423C9F">
        <w:rPr>
          <w:rFonts w:asciiTheme="minorHAnsi" w:hAnsiTheme="minorHAnsi" w:cstheme="minorHAnsi"/>
          <w:sz w:val="24"/>
          <w:szCs w:val="24"/>
        </w:rPr>
        <w:t>, devendo ser aprovada pelo</w:t>
      </w:r>
      <w:r w:rsidRPr="00423C9F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EA69B4" w:rsidRPr="00423C9F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EA69B4" w:rsidRPr="00423C9F">
        <w:rPr>
          <w:rFonts w:asciiTheme="minorHAnsi" w:hAnsiTheme="minorHAnsi" w:cstheme="minorHAnsi"/>
          <w:sz w:val="24"/>
          <w:szCs w:val="24"/>
        </w:rPr>
        <w:t xml:space="preserve"> Superintendente do IJF e pelo Secretário Municipal d</w:t>
      </w:r>
      <w:r w:rsidR="00A15804">
        <w:rPr>
          <w:rFonts w:asciiTheme="minorHAnsi" w:hAnsiTheme="minorHAnsi" w:cstheme="minorHAnsi"/>
          <w:sz w:val="24"/>
          <w:szCs w:val="24"/>
        </w:rPr>
        <w:t>e</w:t>
      </w:r>
      <w:r w:rsidR="00EA69B4" w:rsidRPr="00423C9F">
        <w:rPr>
          <w:rFonts w:asciiTheme="minorHAnsi" w:hAnsiTheme="minorHAnsi" w:cstheme="minorHAnsi"/>
          <w:sz w:val="24"/>
          <w:szCs w:val="24"/>
        </w:rPr>
        <w:t xml:space="preserve"> </w:t>
      </w:r>
      <w:r w:rsidR="00A15804">
        <w:rPr>
          <w:rFonts w:asciiTheme="minorHAnsi" w:hAnsiTheme="minorHAnsi" w:cstheme="minorHAnsi"/>
          <w:sz w:val="24"/>
          <w:szCs w:val="24"/>
        </w:rPr>
        <w:t>A</w:t>
      </w:r>
      <w:r w:rsidR="00EA69B4" w:rsidRPr="00423C9F">
        <w:rPr>
          <w:rFonts w:asciiTheme="minorHAnsi" w:hAnsiTheme="minorHAnsi" w:cstheme="minorHAnsi"/>
          <w:sz w:val="24"/>
          <w:szCs w:val="24"/>
        </w:rPr>
        <w:t>dministração.</w:t>
      </w:r>
    </w:p>
    <w:p w14:paraId="54F47786" w14:textId="77777777" w:rsidR="00D40D72" w:rsidRPr="00423C9F" w:rsidRDefault="00D40D72" w:rsidP="00D40D72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§</w:t>
      </w:r>
      <w:r w:rsidRPr="00423C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b/>
          <w:sz w:val="24"/>
          <w:szCs w:val="24"/>
        </w:rPr>
        <w:t>1º -</w:t>
      </w:r>
      <w:r w:rsidRPr="00423C9F">
        <w:rPr>
          <w:rFonts w:asciiTheme="minorHAnsi" w:hAnsiTheme="minorHAnsi" w:cstheme="minorHAnsi"/>
          <w:sz w:val="24"/>
          <w:szCs w:val="24"/>
        </w:rPr>
        <w:t xml:space="preserve"> A definição da jornada de trabalho de que trata o art. 10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desta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Lei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deverá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respeitar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as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disponibilidades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financeiras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e</w:t>
      </w:r>
      <w:r w:rsidRPr="00423C9F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orçamentárias.</w:t>
      </w:r>
    </w:p>
    <w:p w14:paraId="419A3B94" w14:textId="77777777" w:rsidR="00D40D72" w:rsidRDefault="00D40D72" w:rsidP="00A15804">
      <w:pPr>
        <w:spacing w:after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§ 2º -</w:t>
      </w:r>
      <w:r w:rsidRPr="00423C9F">
        <w:rPr>
          <w:rFonts w:asciiTheme="minorHAnsi" w:hAnsiTheme="minorHAnsi" w:cstheme="minorHAnsi"/>
          <w:sz w:val="24"/>
          <w:szCs w:val="24"/>
        </w:rPr>
        <w:t xml:space="preserve"> O trabalho em regime de escalas deverá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ter</w:t>
      </w:r>
      <w:r w:rsidRPr="00423C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a aquiescência</w:t>
      </w:r>
      <w:r w:rsidRPr="00423C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do</w:t>
      </w:r>
      <w:r w:rsidRPr="00423C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servidor.</w:t>
      </w:r>
    </w:p>
    <w:p w14:paraId="5BA00CCB" w14:textId="77777777" w:rsidR="00A15804" w:rsidRPr="00775ED9" w:rsidRDefault="00A15804" w:rsidP="00A15804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3º -</w:t>
      </w:r>
      <w:r>
        <w:rPr>
          <w:rFonts w:asciiTheme="minorHAnsi" w:hAnsiTheme="minorHAnsi" w:cstheme="minorHAnsi"/>
          <w:sz w:val="24"/>
          <w:szCs w:val="24"/>
        </w:rPr>
        <w:t xml:space="preserve"> O médico servidor que esteja em escala fixa há mais de 2 anos, terá sempre preferência sobre a mesma, e só poderá haver alteração com sua aquiescência, formalizada por escrito.</w:t>
      </w:r>
    </w:p>
    <w:p w14:paraId="7DE52A98" w14:textId="77777777" w:rsidR="00A15804" w:rsidRPr="00423C9F" w:rsidRDefault="00A15804" w:rsidP="00D40D72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54EC65D2" w14:textId="77777777" w:rsidR="00D40D72" w:rsidRPr="00423C9F" w:rsidRDefault="00D40D72" w:rsidP="00D40D72">
      <w:pPr>
        <w:pStyle w:val="Corpodetexto"/>
        <w:spacing w:before="1" w:line="206" w:lineRule="exact"/>
        <w:ind w:left="1399" w:right="1514"/>
        <w:jc w:val="center"/>
        <w:rPr>
          <w:rFonts w:asciiTheme="minorHAnsi" w:hAnsiTheme="minorHAnsi" w:cstheme="minorHAnsi"/>
        </w:rPr>
      </w:pPr>
    </w:p>
    <w:p w14:paraId="0C0B06F4" w14:textId="77777777" w:rsidR="00D40D72" w:rsidRPr="00423C9F" w:rsidRDefault="00D40D72" w:rsidP="00D40D72">
      <w:pPr>
        <w:pStyle w:val="Corpodetexto"/>
        <w:spacing w:before="1" w:line="206" w:lineRule="exact"/>
        <w:ind w:left="1399" w:right="1514"/>
        <w:jc w:val="center"/>
        <w:rPr>
          <w:rFonts w:asciiTheme="minorHAnsi" w:hAnsiTheme="minorHAnsi" w:cstheme="minorHAnsi"/>
          <w:b/>
        </w:rPr>
      </w:pPr>
    </w:p>
    <w:p w14:paraId="1E167411" w14:textId="77777777" w:rsidR="00D40D72" w:rsidRPr="00423C9F" w:rsidRDefault="00D40D72" w:rsidP="00D40D72">
      <w:pPr>
        <w:pStyle w:val="Corpodetexto"/>
        <w:spacing w:before="1" w:line="206" w:lineRule="exact"/>
        <w:ind w:left="567" w:right="1514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>CAPÍTULO</w:t>
      </w:r>
      <w:r w:rsidRPr="00423C9F">
        <w:rPr>
          <w:rFonts w:asciiTheme="minorHAnsi" w:hAnsiTheme="minorHAnsi" w:cstheme="minorHAnsi"/>
          <w:b/>
          <w:spacing w:val="-4"/>
        </w:rPr>
        <w:t xml:space="preserve"> </w:t>
      </w:r>
      <w:r w:rsidRPr="00423C9F">
        <w:rPr>
          <w:rFonts w:asciiTheme="minorHAnsi" w:hAnsiTheme="minorHAnsi" w:cstheme="minorHAnsi"/>
          <w:b/>
        </w:rPr>
        <w:t>VII</w:t>
      </w:r>
    </w:p>
    <w:p w14:paraId="5E6F7735" w14:textId="77777777" w:rsidR="00D40D72" w:rsidRPr="00423C9F" w:rsidRDefault="00D40D72" w:rsidP="00D40D72">
      <w:pPr>
        <w:pStyle w:val="Corpodetexto"/>
        <w:spacing w:line="206" w:lineRule="exact"/>
        <w:ind w:left="567" w:right="1514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>DAS</w:t>
      </w:r>
      <w:r w:rsidRPr="00423C9F">
        <w:rPr>
          <w:rFonts w:asciiTheme="minorHAnsi" w:hAnsiTheme="minorHAnsi" w:cstheme="minorHAnsi"/>
          <w:b/>
          <w:spacing w:val="-8"/>
        </w:rPr>
        <w:t xml:space="preserve"> </w:t>
      </w:r>
      <w:r w:rsidRPr="00423C9F">
        <w:rPr>
          <w:rFonts w:asciiTheme="minorHAnsi" w:hAnsiTheme="minorHAnsi" w:cstheme="minorHAnsi"/>
          <w:b/>
        </w:rPr>
        <w:t>FORMAS</w:t>
      </w:r>
      <w:r w:rsidRPr="00423C9F">
        <w:rPr>
          <w:rFonts w:asciiTheme="minorHAnsi" w:hAnsiTheme="minorHAnsi" w:cstheme="minorHAnsi"/>
          <w:b/>
          <w:spacing w:val="-8"/>
        </w:rPr>
        <w:t xml:space="preserve"> </w:t>
      </w:r>
      <w:r w:rsidRPr="00423C9F">
        <w:rPr>
          <w:rFonts w:asciiTheme="minorHAnsi" w:hAnsiTheme="minorHAnsi" w:cstheme="minorHAnsi"/>
          <w:b/>
        </w:rPr>
        <w:t>DE</w:t>
      </w:r>
      <w:r w:rsidRPr="00423C9F">
        <w:rPr>
          <w:rFonts w:asciiTheme="minorHAnsi" w:hAnsiTheme="minorHAnsi" w:cstheme="minorHAnsi"/>
          <w:b/>
          <w:spacing w:val="-8"/>
        </w:rPr>
        <w:t xml:space="preserve"> </w:t>
      </w:r>
      <w:r w:rsidRPr="00423C9F">
        <w:rPr>
          <w:rFonts w:asciiTheme="minorHAnsi" w:hAnsiTheme="minorHAnsi" w:cstheme="minorHAnsi"/>
          <w:b/>
        </w:rPr>
        <w:t>DESENVOLVIMENTO</w:t>
      </w:r>
    </w:p>
    <w:p w14:paraId="753D0D95" w14:textId="77777777" w:rsidR="00D40D72" w:rsidRPr="00423C9F" w:rsidRDefault="00D40D72" w:rsidP="00D40D72">
      <w:pPr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3F0B75" w14:textId="25EE11FD" w:rsidR="00D40D72" w:rsidRPr="00423C9F" w:rsidRDefault="00D40D72" w:rsidP="00EA69B4">
      <w:pPr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Art. 12 -</w:t>
      </w:r>
      <w:r w:rsidRPr="00423C9F">
        <w:rPr>
          <w:rFonts w:asciiTheme="minorHAnsi" w:hAnsiTheme="minorHAnsi" w:cstheme="minorHAnsi"/>
          <w:sz w:val="24"/>
          <w:szCs w:val="24"/>
        </w:rPr>
        <w:t xml:space="preserve"> O desenvolvimento do médico </w:t>
      </w:r>
      <w:r w:rsidR="00EA69B4" w:rsidRPr="00423C9F">
        <w:rPr>
          <w:rFonts w:asciiTheme="minorHAnsi" w:hAnsiTheme="minorHAnsi" w:cstheme="minorHAnsi"/>
          <w:sz w:val="24"/>
          <w:szCs w:val="24"/>
        </w:rPr>
        <w:t xml:space="preserve">do Instituto Dr. José Frota </w:t>
      </w:r>
      <w:r w:rsidRPr="00423C9F">
        <w:rPr>
          <w:rFonts w:asciiTheme="minorHAnsi" w:hAnsiTheme="minorHAnsi" w:cstheme="minorHAnsi"/>
          <w:sz w:val="24"/>
          <w:szCs w:val="24"/>
        </w:rPr>
        <w:t>dar-se-á</w:t>
      </w:r>
      <w:r w:rsidRPr="00423C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exclusivamente</w:t>
      </w:r>
      <w:r w:rsidRPr="00423C9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por:</w:t>
      </w:r>
      <w:r w:rsidRPr="00423C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</w:p>
    <w:p w14:paraId="07A76AF0" w14:textId="77777777" w:rsidR="00D40D72" w:rsidRPr="00423C9F" w:rsidRDefault="00D40D72" w:rsidP="00D40D72">
      <w:pPr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I</w:t>
      </w:r>
      <w:r w:rsidRPr="00423C9F">
        <w:rPr>
          <w:rFonts w:asciiTheme="minorHAnsi" w:hAnsiTheme="minorHAnsi" w:cstheme="minorHAnsi"/>
          <w:b/>
          <w:spacing w:val="14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b/>
          <w:sz w:val="24"/>
          <w:szCs w:val="24"/>
        </w:rPr>
        <w:t>-</w:t>
      </w:r>
      <w:r w:rsidRPr="00423C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promoção</w:t>
      </w:r>
      <w:r w:rsidRPr="00423C9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por</w:t>
      </w:r>
      <w:r w:rsidRPr="00423C9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capacitação;</w:t>
      </w:r>
    </w:p>
    <w:p w14:paraId="3CBE2E16" w14:textId="77777777" w:rsidR="00D40D72" w:rsidRPr="00423C9F" w:rsidRDefault="00D40D72" w:rsidP="00D40D72">
      <w:pPr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23C9F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b/>
          <w:sz w:val="24"/>
          <w:szCs w:val="24"/>
        </w:rPr>
        <w:t>II -</w:t>
      </w:r>
      <w:r w:rsidRPr="00423C9F">
        <w:rPr>
          <w:rFonts w:asciiTheme="minorHAnsi" w:hAnsiTheme="minorHAnsi" w:cstheme="minorHAnsi"/>
          <w:sz w:val="24"/>
          <w:szCs w:val="24"/>
        </w:rPr>
        <w:t xml:space="preserve"> progressão por tempo de serviço. </w:t>
      </w:r>
    </w:p>
    <w:p w14:paraId="66FAE4F8" w14:textId="77777777" w:rsidR="00D40D72" w:rsidRPr="00423C9F" w:rsidRDefault="00D40D72" w:rsidP="00D40D72">
      <w:pPr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422EFC46" w14:textId="77777777" w:rsidR="00D40D72" w:rsidRPr="00423C9F" w:rsidRDefault="00D40D72" w:rsidP="00EA69B4">
      <w:pPr>
        <w:spacing w:after="120"/>
        <w:ind w:left="567"/>
        <w:jc w:val="both"/>
        <w:rPr>
          <w:rFonts w:asciiTheme="minorHAnsi" w:hAnsiTheme="minorHAnsi" w:cstheme="minorHAnsi"/>
          <w:spacing w:val="40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Art. 13 -</w:t>
      </w:r>
      <w:r w:rsidRPr="00423C9F">
        <w:rPr>
          <w:rFonts w:asciiTheme="minorHAnsi" w:hAnsiTheme="minorHAnsi" w:cstheme="minorHAnsi"/>
          <w:sz w:val="24"/>
          <w:szCs w:val="24"/>
        </w:rPr>
        <w:t xml:space="preserve"> Não se beneficiarão dos processos de promoção por capacitação e progressão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por tempo de serviço os médicos que, embora tenham implementadas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todas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as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condições,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incorrer na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seguinte</w:t>
      </w:r>
      <w:r w:rsidRPr="00423C9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hipótese:</w:t>
      </w:r>
      <w:r w:rsidRPr="00423C9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</w:p>
    <w:p w14:paraId="1F90DEC6" w14:textId="77777777" w:rsidR="00D40D72" w:rsidRPr="00423C9F" w:rsidRDefault="00D40D72" w:rsidP="00D40D72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 xml:space="preserve">Parágrafo Único: </w:t>
      </w:r>
      <w:r w:rsidRPr="00423C9F">
        <w:rPr>
          <w:rFonts w:asciiTheme="minorHAnsi" w:hAnsiTheme="minorHAnsi" w:cstheme="minorHAnsi"/>
          <w:sz w:val="24"/>
          <w:szCs w:val="24"/>
        </w:rPr>
        <w:t>Tiver sido penalizado por processo administrativo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disciplinar, no período entre uma progressão/promoção e outra,</w:t>
      </w:r>
      <w:r w:rsidRPr="00423C9F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garantido</w:t>
      </w:r>
      <w:r w:rsidRPr="00423C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o</w:t>
      </w:r>
      <w:r w:rsidRPr="00423C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direito</w:t>
      </w:r>
      <w:r w:rsidRPr="00423C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de</w:t>
      </w:r>
      <w:r w:rsidRPr="00423C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ampla defesa</w:t>
      </w:r>
      <w:r w:rsidRPr="00423C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e do</w:t>
      </w:r>
      <w:r w:rsidRPr="00423C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contraditório.</w:t>
      </w:r>
    </w:p>
    <w:p w14:paraId="13BF2780" w14:textId="77777777" w:rsidR="00D40D72" w:rsidRPr="00423C9F" w:rsidRDefault="00D40D72" w:rsidP="00D40D72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275B1D9D" w14:textId="77777777" w:rsidR="00D40D72" w:rsidRPr="00423C9F" w:rsidRDefault="00D40D72" w:rsidP="00D40D72">
      <w:pPr>
        <w:pStyle w:val="Corpodetexto"/>
        <w:spacing w:line="237" w:lineRule="auto"/>
        <w:ind w:left="567" w:right="-1"/>
        <w:jc w:val="center"/>
        <w:rPr>
          <w:rFonts w:asciiTheme="minorHAnsi" w:hAnsiTheme="minorHAnsi" w:cstheme="minorHAnsi"/>
          <w:b/>
          <w:spacing w:val="1"/>
        </w:rPr>
      </w:pPr>
      <w:r w:rsidRPr="00423C9F">
        <w:rPr>
          <w:rFonts w:asciiTheme="minorHAnsi" w:hAnsiTheme="minorHAnsi" w:cstheme="minorHAnsi"/>
          <w:b/>
        </w:rPr>
        <w:t>SEÇÃO I</w:t>
      </w:r>
    </w:p>
    <w:p w14:paraId="6D8BC7C8" w14:textId="77777777" w:rsidR="00D40D72" w:rsidRPr="00423C9F" w:rsidRDefault="00D40D72" w:rsidP="00D40D72">
      <w:pPr>
        <w:pStyle w:val="Corpodetexto"/>
        <w:spacing w:line="237" w:lineRule="auto"/>
        <w:ind w:left="567" w:right="-1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>PROMOÇÃO</w:t>
      </w:r>
      <w:r w:rsidRPr="00423C9F">
        <w:rPr>
          <w:rFonts w:asciiTheme="minorHAnsi" w:hAnsiTheme="minorHAnsi" w:cstheme="minorHAnsi"/>
          <w:b/>
          <w:spacing w:val="-10"/>
        </w:rPr>
        <w:t xml:space="preserve"> </w:t>
      </w:r>
      <w:r w:rsidRPr="00423C9F">
        <w:rPr>
          <w:rFonts w:asciiTheme="minorHAnsi" w:hAnsiTheme="minorHAnsi" w:cstheme="minorHAnsi"/>
          <w:b/>
        </w:rPr>
        <w:t>POR</w:t>
      </w:r>
      <w:r w:rsidRPr="00423C9F">
        <w:rPr>
          <w:rFonts w:asciiTheme="minorHAnsi" w:hAnsiTheme="minorHAnsi" w:cstheme="minorHAnsi"/>
          <w:b/>
          <w:spacing w:val="-7"/>
        </w:rPr>
        <w:t xml:space="preserve"> CA</w:t>
      </w:r>
      <w:r w:rsidRPr="00423C9F">
        <w:rPr>
          <w:rFonts w:asciiTheme="minorHAnsi" w:hAnsiTheme="minorHAnsi" w:cstheme="minorHAnsi"/>
          <w:b/>
        </w:rPr>
        <w:t>PACITAÇÃO</w:t>
      </w:r>
    </w:p>
    <w:p w14:paraId="267C22E4" w14:textId="77777777" w:rsidR="00D40D72" w:rsidRPr="00423C9F" w:rsidRDefault="00D40D72" w:rsidP="00D40D72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03535993" w14:textId="77777777" w:rsidR="00D40D72" w:rsidRPr="00423C9F" w:rsidRDefault="00D40D72" w:rsidP="00D40D72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Art. 14 -</w:t>
      </w:r>
      <w:r w:rsidRPr="00423C9F">
        <w:rPr>
          <w:rFonts w:asciiTheme="minorHAnsi" w:hAnsiTheme="minorHAnsi" w:cstheme="minorHAnsi"/>
          <w:sz w:val="24"/>
          <w:szCs w:val="24"/>
        </w:rPr>
        <w:t xml:space="preserve"> A promoção por capacitação é a mudança do estágio de carreira e padrão de vencimento, permanecendo no mesmo cargo ou função.</w:t>
      </w:r>
    </w:p>
    <w:p w14:paraId="2FA02097" w14:textId="612145EC" w:rsidR="00D40D72" w:rsidRPr="00423C9F" w:rsidRDefault="00D40D72" w:rsidP="00D40D72">
      <w:pPr>
        <w:pStyle w:val="Corpodetexto"/>
        <w:spacing w:before="120"/>
        <w:ind w:left="584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 15 -</w:t>
      </w:r>
      <w:r w:rsidRPr="00423C9F">
        <w:rPr>
          <w:rFonts w:asciiTheme="minorHAnsi" w:hAnsiTheme="minorHAnsi" w:cstheme="minorHAnsi"/>
        </w:rPr>
        <w:t xml:space="preserve"> A mudança do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estágio de carreira para outro imediatamente superior dar-se-á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mediante a obtenção, pelo médico, de certificação em cursos,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congressos, seminários e afins em áreas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correlatas ao seu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cargo/função, respeitada a carga horária mínima exigida, nos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="00E37C1D">
        <w:rPr>
          <w:rFonts w:asciiTheme="minorHAnsi" w:hAnsiTheme="minorHAnsi" w:cstheme="minorHAnsi"/>
        </w:rPr>
        <w:t>termos constantes do Anexo 06</w:t>
      </w:r>
      <w:r w:rsidRPr="00423C9F">
        <w:rPr>
          <w:rFonts w:asciiTheme="minorHAnsi" w:hAnsiTheme="minorHAnsi" w:cstheme="minorHAnsi"/>
        </w:rPr>
        <w:t>, e o interstício de 24 (vinte e quatro) meses entre uma promoção e outra.</w:t>
      </w:r>
    </w:p>
    <w:p w14:paraId="2D0EFF93" w14:textId="733151F1" w:rsidR="00D40D72" w:rsidRPr="00423C9F" w:rsidRDefault="00D40D72" w:rsidP="00D40D72">
      <w:pPr>
        <w:pStyle w:val="Corpodetexto"/>
        <w:spacing w:before="120"/>
        <w:ind w:left="584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lastRenderedPageBreak/>
        <w:t xml:space="preserve"> § 1º -</w:t>
      </w:r>
      <w:r w:rsidRPr="00423C9F">
        <w:rPr>
          <w:rFonts w:asciiTheme="minorHAnsi" w:hAnsiTheme="minorHAnsi" w:cstheme="minorHAnsi"/>
        </w:rPr>
        <w:t xml:space="preserve"> Para efeito de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promoção por capacitação, serão aceitos cursos, seminários e afins ministrados pelos servidores e ainda os trabalhos publicados de autoria do servidor, desde que em </w:t>
      </w:r>
      <w:r w:rsidR="00A15804" w:rsidRPr="00423C9F">
        <w:rPr>
          <w:rFonts w:asciiTheme="minorHAnsi" w:hAnsiTheme="minorHAnsi" w:cstheme="minorHAnsi"/>
        </w:rPr>
        <w:t>áreas</w:t>
      </w:r>
      <w:r w:rsidRPr="00423C9F">
        <w:rPr>
          <w:rFonts w:asciiTheme="minorHAnsi" w:hAnsiTheme="minorHAnsi" w:cstheme="minorHAnsi"/>
        </w:rPr>
        <w:t xml:space="preserve"> correlatas à sua atuação profissional, </w:t>
      </w:r>
      <w:r w:rsidR="00E37C1D">
        <w:rPr>
          <w:rFonts w:asciiTheme="minorHAnsi" w:hAnsiTheme="minorHAnsi" w:cstheme="minorHAnsi"/>
        </w:rPr>
        <w:t>nos termos definidos no anexo 06</w:t>
      </w:r>
      <w:r w:rsidRPr="00423C9F">
        <w:rPr>
          <w:rFonts w:asciiTheme="minorHAnsi" w:hAnsiTheme="minorHAnsi" w:cstheme="minorHAnsi"/>
        </w:rPr>
        <w:t>.</w:t>
      </w:r>
    </w:p>
    <w:p w14:paraId="336F7628" w14:textId="77777777" w:rsidR="00D40D72" w:rsidRPr="00423C9F" w:rsidRDefault="00D40D72" w:rsidP="00D40D72">
      <w:pPr>
        <w:pStyle w:val="Corpodetexto"/>
        <w:spacing w:before="120"/>
        <w:ind w:left="584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 xml:space="preserve"> § 2º -</w:t>
      </w:r>
      <w:r w:rsidRPr="00423C9F">
        <w:rPr>
          <w:rFonts w:asciiTheme="minorHAnsi" w:hAnsiTheme="minorHAnsi" w:cstheme="minorHAnsi"/>
        </w:rPr>
        <w:t xml:space="preserve"> Serão considerados para efeito da progressão por capacitação, os cursos concluídos a partir da última promoção por capacitação. </w:t>
      </w:r>
    </w:p>
    <w:p w14:paraId="5614A882" w14:textId="0C7F2659" w:rsidR="00D40D72" w:rsidRPr="00423C9F" w:rsidRDefault="00D40D72" w:rsidP="00D40D72">
      <w:pPr>
        <w:pStyle w:val="Corpodetexto"/>
        <w:spacing w:before="120"/>
        <w:ind w:left="584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§ 3º -</w:t>
      </w:r>
      <w:r w:rsidRPr="00423C9F">
        <w:rPr>
          <w:rFonts w:asciiTheme="minorHAnsi" w:hAnsiTheme="minorHAnsi" w:cstheme="minorHAnsi"/>
        </w:rPr>
        <w:t xml:space="preserve"> A carga horária mínima para cada curso e/ou eventos de capacitação similares, bem como a forma de pontuação das publicações, para fins de promoção por capacita</w:t>
      </w:r>
      <w:r w:rsidR="00E37C1D">
        <w:rPr>
          <w:rFonts w:asciiTheme="minorHAnsi" w:hAnsiTheme="minorHAnsi" w:cstheme="minorHAnsi"/>
        </w:rPr>
        <w:t>ção, estão definidas no Anexo 06</w:t>
      </w:r>
      <w:r w:rsidRPr="00423C9F">
        <w:rPr>
          <w:rFonts w:asciiTheme="minorHAnsi" w:hAnsiTheme="minorHAnsi" w:cstheme="minorHAnsi"/>
        </w:rPr>
        <w:t>.</w:t>
      </w:r>
    </w:p>
    <w:p w14:paraId="7191641B" w14:textId="3F250D9E" w:rsidR="00D40D72" w:rsidRPr="00423C9F" w:rsidRDefault="00D40D72" w:rsidP="00D40D72">
      <w:pPr>
        <w:pStyle w:val="Corpodetexto"/>
        <w:spacing w:before="120"/>
        <w:ind w:left="584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§ 4º -</w:t>
      </w:r>
      <w:r w:rsidRPr="00423C9F">
        <w:rPr>
          <w:rFonts w:asciiTheme="minorHAnsi" w:hAnsiTheme="minorHAnsi" w:cstheme="minorHAnsi"/>
        </w:rPr>
        <w:t xml:space="preserve"> O médico que fizer jus a esta forma de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promoção será posicionad</w:t>
      </w:r>
      <w:r w:rsidR="00A15804">
        <w:rPr>
          <w:rFonts w:asciiTheme="minorHAnsi" w:hAnsiTheme="minorHAnsi" w:cstheme="minorHAnsi"/>
        </w:rPr>
        <w:t>o no estágio de carreira subsequ</w:t>
      </w:r>
      <w:r w:rsidRPr="00423C9F">
        <w:rPr>
          <w:rFonts w:asciiTheme="minorHAnsi" w:hAnsiTheme="minorHAnsi" w:cstheme="minorHAnsi"/>
        </w:rPr>
        <w:t>ente</w:t>
      </w:r>
      <w:r w:rsidRPr="00423C9F">
        <w:rPr>
          <w:rFonts w:asciiTheme="minorHAnsi" w:hAnsiTheme="minorHAnsi" w:cstheme="minorHAnsi"/>
          <w:spacing w:val="-47"/>
        </w:rPr>
        <w:t xml:space="preserve">       </w:t>
      </w:r>
      <w:r w:rsidRPr="00423C9F">
        <w:rPr>
          <w:rFonts w:asciiTheme="minorHAnsi" w:hAnsiTheme="minorHAnsi" w:cstheme="minorHAnsi"/>
        </w:rPr>
        <w:t>à posição ocupada.</w:t>
      </w:r>
    </w:p>
    <w:p w14:paraId="71BA5AB0" w14:textId="0576F170" w:rsidR="00D40D72" w:rsidRPr="00423C9F" w:rsidRDefault="00D40D72" w:rsidP="00D40D72">
      <w:pPr>
        <w:pStyle w:val="Corpodetexto"/>
        <w:spacing w:before="120"/>
        <w:ind w:left="584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§ 5º -</w:t>
      </w:r>
      <w:r w:rsidRPr="00423C9F">
        <w:rPr>
          <w:rFonts w:asciiTheme="minorHAnsi" w:hAnsiTheme="minorHAnsi" w:cstheme="minorHAnsi"/>
        </w:rPr>
        <w:t xml:space="preserve"> Os médicos em estágio probatório não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="00A15804">
        <w:rPr>
          <w:rFonts w:asciiTheme="minorHAnsi" w:hAnsiTheme="minorHAnsi" w:cstheme="minorHAnsi"/>
        </w:rPr>
        <w:t>farão jus a est</w:t>
      </w:r>
      <w:r w:rsidRPr="00423C9F">
        <w:rPr>
          <w:rFonts w:asciiTheme="minorHAnsi" w:hAnsiTheme="minorHAnsi" w:cstheme="minorHAnsi"/>
        </w:rPr>
        <w:t xml:space="preserve">e benefício. </w:t>
      </w:r>
    </w:p>
    <w:p w14:paraId="15360DF2" w14:textId="77777777" w:rsidR="00D40D72" w:rsidRPr="00423C9F" w:rsidRDefault="00D40D72" w:rsidP="00D40D72">
      <w:pPr>
        <w:pStyle w:val="Corpodetexto"/>
        <w:spacing w:before="120"/>
        <w:ind w:left="584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§ 6º -</w:t>
      </w:r>
      <w:r w:rsidRPr="00423C9F">
        <w:rPr>
          <w:rFonts w:asciiTheme="minorHAnsi" w:hAnsiTheme="minorHAnsi" w:cstheme="minorHAnsi"/>
        </w:rPr>
        <w:t xml:space="preserve"> O Sistema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Municipal de Saúde disponibilizará aos servidores médicos 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acesso à Educação Permanente em Saúde, de forma a oferecer condições para promoção por capacitação.</w:t>
      </w:r>
    </w:p>
    <w:p w14:paraId="55C1C811" w14:textId="01E19FED" w:rsidR="00D40D72" w:rsidRPr="00423C9F" w:rsidRDefault="00D40D72" w:rsidP="00D40D72">
      <w:pPr>
        <w:pStyle w:val="Corpodetexto"/>
        <w:spacing w:before="120"/>
        <w:ind w:left="584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§ 7º -</w:t>
      </w:r>
      <w:r w:rsidRPr="00423C9F">
        <w:rPr>
          <w:rFonts w:asciiTheme="minorHAnsi" w:hAnsiTheme="minorHAnsi" w:cstheme="minorHAnsi"/>
        </w:rPr>
        <w:t xml:space="preserve"> O servidor </w:t>
      </w:r>
      <w:r w:rsidR="00EA69B4" w:rsidRPr="00423C9F">
        <w:rPr>
          <w:rFonts w:asciiTheme="minorHAnsi" w:hAnsiTheme="minorHAnsi" w:cstheme="minorHAnsi"/>
        </w:rPr>
        <w:t xml:space="preserve">do Instituto Dr. José Frota </w:t>
      </w:r>
      <w:r w:rsidRPr="00423C9F">
        <w:rPr>
          <w:rFonts w:asciiTheme="minorHAnsi" w:hAnsiTheme="minorHAnsi" w:cstheme="minorHAnsi"/>
        </w:rPr>
        <w:t>terá direito ao abono de faltas quando da participação de cursos, seminários e afins.</w:t>
      </w:r>
    </w:p>
    <w:p w14:paraId="06251523" w14:textId="77777777" w:rsidR="00D40D72" w:rsidRPr="00423C9F" w:rsidRDefault="00D40D72" w:rsidP="00D40D72">
      <w:pPr>
        <w:pStyle w:val="Corpodetexto"/>
        <w:ind w:left="584"/>
        <w:jc w:val="both"/>
        <w:rPr>
          <w:rFonts w:asciiTheme="minorHAnsi" w:hAnsiTheme="minorHAnsi" w:cstheme="minorHAnsi"/>
        </w:rPr>
      </w:pPr>
    </w:p>
    <w:p w14:paraId="57A894D6" w14:textId="406FCBB0" w:rsidR="00D40D72" w:rsidRPr="00423C9F" w:rsidRDefault="00D40D72" w:rsidP="00D40D72">
      <w:pPr>
        <w:pStyle w:val="Corpodetexto"/>
        <w:ind w:left="584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 16 -</w:t>
      </w:r>
      <w:r w:rsidRPr="00423C9F">
        <w:rPr>
          <w:rFonts w:asciiTheme="minorHAnsi" w:hAnsiTheme="minorHAnsi" w:cstheme="minorHAnsi"/>
        </w:rPr>
        <w:t xml:space="preserve"> A primeira promoção por capacitação</w:t>
      </w:r>
      <w:r w:rsidRPr="00423C9F">
        <w:rPr>
          <w:rFonts w:asciiTheme="minorHAnsi" w:hAnsiTheme="minorHAnsi" w:cstheme="minorHAnsi"/>
          <w:spacing w:val="-47"/>
        </w:rPr>
        <w:t xml:space="preserve">         </w:t>
      </w:r>
      <w:r w:rsidRPr="00423C9F">
        <w:rPr>
          <w:rFonts w:asciiTheme="minorHAnsi" w:hAnsiTheme="minorHAnsi" w:cstheme="minorHAnsi"/>
        </w:rPr>
        <w:t>dar-se-á confor</w:t>
      </w:r>
      <w:r w:rsidR="00A15804">
        <w:rPr>
          <w:rFonts w:asciiTheme="minorHAnsi" w:hAnsiTheme="minorHAnsi" w:cstheme="minorHAnsi"/>
        </w:rPr>
        <w:t>me estabelecido no Capítulo XII</w:t>
      </w:r>
      <w:r w:rsidRPr="00423C9F">
        <w:rPr>
          <w:rFonts w:asciiTheme="minorHAnsi" w:hAnsiTheme="minorHAnsi" w:cstheme="minorHAnsi"/>
        </w:rPr>
        <w:t xml:space="preserve"> (“Do Enquadramento”) desta Lei. </w:t>
      </w:r>
    </w:p>
    <w:p w14:paraId="7962CDA0" w14:textId="77777777" w:rsidR="00D40D72" w:rsidRPr="00423C9F" w:rsidRDefault="00D40D72" w:rsidP="00D40D72">
      <w:pPr>
        <w:pStyle w:val="Corpodetexto"/>
        <w:spacing w:before="120"/>
        <w:ind w:left="584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 xml:space="preserve">§ 1º - </w:t>
      </w:r>
      <w:r w:rsidRPr="00423C9F">
        <w:rPr>
          <w:rFonts w:asciiTheme="minorHAnsi" w:hAnsiTheme="minorHAnsi" w:cstheme="minorHAnsi"/>
        </w:rPr>
        <w:t>A carga horária dos cursos estão definidas</w:t>
      </w:r>
      <w:r w:rsidRPr="00423C9F">
        <w:rPr>
          <w:rFonts w:asciiTheme="minorHAnsi" w:hAnsiTheme="minorHAnsi" w:cstheme="minorHAnsi"/>
          <w:spacing w:val="-47"/>
        </w:rPr>
        <w:t xml:space="preserve">        </w:t>
      </w:r>
      <w:r w:rsidRPr="00423C9F">
        <w:rPr>
          <w:rFonts w:asciiTheme="minorHAnsi" w:hAnsiTheme="minorHAnsi" w:cstheme="minorHAnsi"/>
        </w:rPr>
        <w:t>no</w:t>
      </w:r>
      <w:r w:rsidRPr="00423C9F">
        <w:rPr>
          <w:rFonts w:asciiTheme="minorHAnsi" w:hAnsiTheme="minorHAnsi" w:cstheme="minorHAnsi"/>
          <w:spacing w:val="-11"/>
        </w:rPr>
        <w:t xml:space="preserve"> </w:t>
      </w:r>
      <w:r w:rsidRPr="00423C9F">
        <w:rPr>
          <w:rFonts w:asciiTheme="minorHAnsi" w:hAnsiTheme="minorHAnsi" w:cstheme="minorHAnsi"/>
        </w:rPr>
        <w:t>Anexo 07 desta Lei.</w:t>
      </w:r>
    </w:p>
    <w:p w14:paraId="5E7764F1" w14:textId="77777777" w:rsidR="00D40D72" w:rsidRPr="00423C9F" w:rsidRDefault="00D40D72" w:rsidP="00D40D72">
      <w:pPr>
        <w:pStyle w:val="Corpodetexto"/>
        <w:spacing w:before="120"/>
        <w:ind w:left="584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§ 2º -</w:t>
      </w:r>
      <w:r w:rsidRPr="00423C9F">
        <w:rPr>
          <w:rFonts w:asciiTheme="minorHAnsi" w:hAnsiTheme="minorHAnsi" w:cstheme="minorHAnsi"/>
        </w:rPr>
        <w:t xml:space="preserve"> Para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primeira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promoção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por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capacitação, o somatório da carga horária dos cursos e/ou eventos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capacitação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similares,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na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forma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do Anexo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07,</w:t>
      </w:r>
      <w:r w:rsidRPr="00423C9F">
        <w:rPr>
          <w:rFonts w:asciiTheme="minorHAnsi" w:hAnsiTheme="minorHAnsi" w:cstheme="minorHAnsi"/>
          <w:spacing w:val="50"/>
        </w:rPr>
        <w:t xml:space="preserve"> </w:t>
      </w:r>
      <w:proofErr w:type="gramStart"/>
      <w:r w:rsidRPr="00423C9F">
        <w:rPr>
          <w:rFonts w:asciiTheme="minorHAnsi" w:hAnsiTheme="minorHAnsi" w:cstheme="minorHAnsi"/>
        </w:rPr>
        <w:t xml:space="preserve">realizado </w:t>
      </w:r>
      <w:r w:rsidRPr="00423C9F">
        <w:rPr>
          <w:rFonts w:asciiTheme="minorHAnsi" w:hAnsiTheme="minorHAnsi" w:cstheme="minorHAnsi"/>
          <w:spacing w:val="-47"/>
        </w:rPr>
        <w:t xml:space="preserve"> </w:t>
      </w:r>
      <w:r w:rsidRPr="00423C9F">
        <w:rPr>
          <w:rFonts w:asciiTheme="minorHAnsi" w:hAnsiTheme="minorHAnsi" w:cstheme="minorHAnsi"/>
        </w:rPr>
        <w:t>pelo</w:t>
      </w:r>
      <w:proofErr w:type="gramEnd"/>
      <w:r w:rsidRPr="00423C9F">
        <w:rPr>
          <w:rFonts w:asciiTheme="minorHAnsi" w:hAnsiTheme="minorHAnsi" w:cstheme="minorHAnsi"/>
        </w:rPr>
        <w:t xml:space="preserve"> servidor médico, deverá ser de, no mínimo, 80 (oitenta)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horas.</w:t>
      </w:r>
    </w:p>
    <w:p w14:paraId="25684818" w14:textId="77777777" w:rsidR="00D40D72" w:rsidRPr="00423C9F" w:rsidRDefault="00D40D72" w:rsidP="00D40D72">
      <w:pPr>
        <w:pStyle w:val="Corpodetexto"/>
        <w:spacing w:before="120"/>
        <w:ind w:left="584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 xml:space="preserve">§ 3º - </w:t>
      </w:r>
      <w:r w:rsidRPr="00423C9F">
        <w:rPr>
          <w:rFonts w:asciiTheme="minorHAnsi" w:hAnsiTheme="minorHAnsi" w:cstheme="minorHAnsi"/>
        </w:rPr>
        <w:t xml:space="preserve">Para a segunda promoção por capacitação, bem como para as demais que a sucederem, o </w:t>
      </w:r>
      <w:proofErr w:type="gramStart"/>
      <w:r w:rsidRPr="00423C9F">
        <w:rPr>
          <w:rFonts w:asciiTheme="minorHAnsi" w:hAnsiTheme="minorHAnsi" w:cstheme="minorHAnsi"/>
        </w:rPr>
        <w:t xml:space="preserve">somatório </w:t>
      </w:r>
      <w:r w:rsidRPr="00423C9F">
        <w:rPr>
          <w:rFonts w:asciiTheme="minorHAnsi" w:hAnsiTheme="minorHAnsi" w:cstheme="minorHAnsi"/>
          <w:spacing w:val="-47"/>
        </w:rPr>
        <w:t xml:space="preserve"> </w:t>
      </w:r>
      <w:r w:rsidRPr="00423C9F">
        <w:rPr>
          <w:rFonts w:asciiTheme="minorHAnsi" w:hAnsiTheme="minorHAnsi" w:cstheme="minorHAnsi"/>
        </w:rPr>
        <w:t>da</w:t>
      </w:r>
      <w:proofErr w:type="gramEnd"/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carga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horária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dos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cursos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e/ou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eventos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capacitação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similares, na forma do Anexo 07, realizado pelo servidor médico,</w:t>
      </w:r>
      <w:r w:rsidRPr="00423C9F">
        <w:rPr>
          <w:rFonts w:asciiTheme="minorHAnsi" w:hAnsiTheme="minorHAnsi" w:cstheme="minorHAnsi"/>
          <w:spacing w:val="-2"/>
        </w:rPr>
        <w:t xml:space="preserve"> </w:t>
      </w:r>
      <w:r w:rsidRPr="00423C9F">
        <w:rPr>
          <w:rFonts w:asciiTheme="minorHAnsi" w:hAnsiTheme="minorHAnsi" w:cstheme="minorHAnsi"/>
        </w:rPr>
        <w:t>deverá</w:t>
      </w:r>
      <w:r w:rsidRPr="00423C9F">
        <w:rPr>
          <w:rFonts w:asciiTheme="minorHAnsi" w:hAnsiTheme="minorHAnsi" w:cstheme="minorHAnsi"/>
          <w:spacing w:val="-2"/>
        </w:rPr>
        <w:t xml:space="preserve"> </w:t>
      </w:r>
      <w:r w:rsidRPr="00423C9F">
        <w:rPr>
          <w:rFonts w:asciiTheme="minorHAnsi" w:hAnsiTheme="minorHAnsi" w:cstheme="minorHAnsi"/>
        </w:rPr>
        <w:t>ser de,</w:t>
      </w:r>
      <w:r w:rsidRPr="00423C9F">
        <w:rPr>
          <w:rFonts w:asciiTheme="minorHAnsi" w:hAnsiTheme="minorHAnsi" w:cstheme="minorHAnsi"/>
          <w:spacing w:val="-2"/>
        </w:rPr>
        <w:t xml:space="preserve"> </w:t>
      </w:r>
      <w:r w:rsidRPr="00423C9F">
        <w:rPr>
          <w:rFonts w:asciiTheme="minorHAnsi" w:hAnsiTheme="minorHAnsi" w:cstheme="minorHAnsi"/>
        </w:rPr>
        <w:t>no</w:t>
      </w:r>
      <w:r w:rsidRPr="00423C9F">
        <w:rPr>
          <w:rFonts w:asciiTheme="minorHAnsi" w:hAnsiTheme="minorHAnsi" w:cstheme="minorHAnsi"/>
          <w:spacing w:val="-1"/>
        </w:rPr>
        <w:t xml:space="preserve"> </w:t>
      </w:r>
      <w:r w:rsidRPr="00423C9F">
        <w:rPr>
          <w:rFonts w:asciiTheme="minorHAnsi" w:hAnsiTheme="minorHAnsi" w:cstheme="minorHAnsi"/>
        </w:rPr>
        <w:t>mínimo,</w:t>
      </w:r>
      <w:r w:rsidRPr="00423C9F">
        <w:rPr>
          <w:rFonts w:asciiTheme="minorHAnsi" w:hAnsiTheme="minorHAnsi" w:cstheme="minorHAnsi"/>
          <w:spacing w:val="-1"/>
        </w:rPr>
        <w:t xml:space="preserve"> </w:t>
      </w:r>
      <w:r w:rsidRPr="00423C9F">
        <w:rPr>
          <w:rFonts w:asciiTheme="minorHAnsi" w:hAnsiTheme="minorHAnsi" w:cstheme="minorHAnsi"/>
        </w:rPr>
        <w:t>120</w:t>
      </w:r>
      <w:r w:rsidRPr="00423C9F">
        <w:rPr>
          <w:rFonts w:asciiTheme="minorHAnsi" w:hAnsiTheme="minorHAnsi" w:cstheme="minorHAnsi"/>
          <w:spacing w:val="-2"/>
        </w:rPr>
        <w:t xml:space="preserve"> </w:t>
      </w:r>
      <w:r w:rsidRPr="00423C9F">
        <w:rPr>
          <w:rFonts w:asciiTheme="minorHAnsi" w:hAnsiTheme="minorHAnsi" w:cstheme="minorHAnsi"/>
        </w:rPr>
        <w:t>(cento e</w:t>
      </w:r>
      <w:r w:rsidRPr="00423C9F">
        <w:rPr>
          <w:rFonts w:asciiTheme="minorHAnsi" w:hAnsiTheme="minorHAnsi" w:cstheme="minorHAnsi"/>
          <w:spacing w:val="-2"/>
        </w:rPr>
        <w:t xml:space="preserve"> </w:t>
      </w:r>
      <w:r w:rsidRPr="00423C9F">
        <w:rPr>
          <w:rFonts w:asciiTheme="minorHAnsi" w:hAnsiTheme="minorHAnsi" w:cstheme="minorHAnsi"/>
        </w:rPr>
        <w:t>vinte)</w:t>
      </w:r>
      <w:r w:rsidRPr="00423C9F">
        <w:rPr>
          <w:rFonts w:asciiTheme="minorHAnsi" w:hAnsiTheme="minorHAnsi" w:cstheme="minorHAnsi"/>
          <w:spacing w:val="-1"/>
        </w:rPr>
        <w:t xml:space="preserve"> </w:t>
      </w:r>
      <w:r w:rsidRPr="00423C9F">
        <w:rPr>
          <w:rFonts w:asciiTheme="minorHAnsi" w:hAnsiTheme="minorHAnsi" w:cstheme="minorHAnsi"/>
        </w:rPr>
        <w:t>horas.</w:t>
      </w:r>
    </w:p>
    <w:p w14:paraId="2CA292B1" w14:textId="77777777" w:rsidR="00D40D72" w:rsidRPr="00423C9F" w:rsidRDefault="00D40D72" w:rsidP="00D40D72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73E25F33" w14:textId="77777777" w:rsidR="00D40D72" w:rsidRPr="00423C9F" w:rsidRDefault="00D40D72" w:rsidP="00D40D72">
      <w:pPr>
        <w:pStyle w:val="Corpodetexto"/>
        <w:spacing w:line="206" w:lineRule="exact"/>
        <w:ind w:left="923" w:right="339"/>
        <w:jc w:val="center"/>
        <w:rPr>
          <w:rFonts w:asciiTheme="minorHAnsi" w:hAnsiTheme="minorHAnsi" w:cstheme="minorHAnsi"/>
          <w:b/>
        </w:rPr>
      </w:pPr>
    </w:p>
    <w:p w14:paraId="4E6B0BA2" w14:textId="77777777" w:rsidR="00D40D72" w:rsidRPr="00423C9F" w:rsidRDefault="00D40D72" w:rsidP="00D40D72">
      <w:pPr>
        <w:pStyle w:val="Corpodetexto"/>
        <w:spacing w:line="206" w:lineRule="exact"/>
        <w:ind w:left="923" w:right="339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>SEÇÃO</w:t>
      </w:r>
      <w:r w:rsidRPr="00423C9F">
        <w:rPr>
          <w:rFonts w:asciiTheme="minorHAnsi" w:hAnsiTheme="minorHAnsi" w:cstheme="minorHAnsi"/>
          <w:b/>
          <w:spacing w:val="-3"/>
        </w:rPr>
        <w:t xml:space="preserve"> </w:t>
      </w:r>
      <w:r w:rsidRPr="00423C9F">
        <w:rPr>
          <w:rFonts w:asciiTheme="minorHAnsi" w:hAnsiTheme="minorHAnsi" w:cstheme="minorHAnsi"/>
          <w:b/>
        </w:rPr>
        <w:t>II</w:t>
      </w:r>
    </w:p>
    <w:p w14:paraId="7BAA1319" w14:textId="77777777" w:rsidR="00D40D72" w:rsidRPr="00423C9F" w:rsidRDefault="00D40D72" w:rsidP="00D40D72">
      <w:pPr>
        <w:pStyle w:val="Corpodetexto"/>
        <w:spacing w:line="206" w:lineRule="exact"/>
        <w:ind w:left="922" w:right="340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>PROGRESSÃO</w:t>
      </w:r>
      <w:r w:rsidRPr="00423C9F">
        <w:rPr>
          <w:rFonts w:asciiTheme="minorHAnsi" w:hAnsiTheme="minorHAnsi" w:cstheme="minorHAnsi"/>
          <w:b/>
          <w:spacing w:val="-7"/>
        </w:rPr>
        <w:t xml:space="preserve"> </w:t>
      </w:r>
      <w:r w:rsidRPr="00423C9F">
        <w:rPr>
          <w:rFonts w:asciiTheme="minorHAnsi" w:hAnsiTheme="minorHAnsi" w:cstheme="minorHAnsi"/>
          <w:b/>
        </w:rPr>
        <w:t>POR</w:t>
      </w:r>
      <w:r w:rsidRPr="00423C9F">
        <w:rPr>
          <w:rFonts w:asciiTheme="minorHAnsi" w:hAnsiTheme="minorHAnsi" w:cstheme="minorHAnsi"/>
          <w:b/>
          <w:spacing w:val="-10"/>
        </w:rPr>
        <w:t xml:space="preserve"> </w:t>
      </w:r>
      <w:r w:rsidRPr="00423C9F">
        <w:rPr>
          <w:rFonts w:asciiTheme="minorHAnsi" w:hAnsiTheme="minorHAnsi" w:cstheme="minorHAnsi"/>
          <w:b/>
        </w:rPr>
        <w:t>TEMPO</w:t>
      </w:r>
      <w:r w:rsidRPr="00423C9F">
        <w:rPr>
          <w:rFonts w:asciiTheme="minorHAnsi" w:hAnsiTheme="minorHAnsi" w:cstheme="minorHAnsi"/>
          <w:b/>
          <w:spacing w:val="-7"/>
        </w:rPr>
        <w:t xml:space="preserve"> </w:t>
      </w:r>
      <w:r w:rsidRPr="00423C9F">
        <w:rPr>
          <w:rFonts w:asciiTheme="minorHAnsi" w:hAnsiTheme="minorHAnsi" w:cstheme="minorHAnsi"/>
          <w:b/>
        </w:rPr>
        <w:t>DE</w:t>
      </w:r>
      <w:r w:rsidRPr="00423C9F">
        <w:rPr>
          <w:rFonts w:asciiTheme="minorHAnsi" w:hAnsiTheme="minorHAnsi" w:cstheme="minorHAnsi"/>
          <w:b/>
          <w:spacing w:val="-7"/>
        </w:rPr>
        <w:t xml:space="preserve"> </w:t>
      </w:r>
      <w:r w:rsidRPr="00423C9F">
        <w:rPr>
          <w:rFonts w:asciiTheme="minorHAnsi" w:hAnsiTheme="minorHAnsi" w:cstheme="minorHAnsi"/>
          <w:b/>
        </w:rPr>
        <w:t>SERVIÇO</w:t>
      </w:r>
    </w:p>
    <w:p w14:paraId="46ABB0B3" w14:textId="77777777" w:rsidR="00D40D72" w:rsidRPr="00423C9F" w:rsidRDefault="00D40D72" w:rsidP="00D40D72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43A69E5D" w14:textId="77777777" w:rsidR="00D40D72" w:rsidRPr="00423C9F" w:rsidRDefault="00D40D72" w:rsidP="00EA69B4">
      <w:pPr>
        <w:spacing w:after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Art. 17 -</w:t>
      </w:r>
      <w:r w:rsidRPr="00423C9F">
        <w:rPr>
          <w:rFonts w:asciiTheme="minorHAnsi" w:hAnsiTheme="minorHAnsi" w:cstheme="minorHAnsi"/>
          <w:sz w:val="24"/>
          <w:szCs w:val="24"/>
        </w:rPr>
        <w:t xml:space="preserve"> A progressão por tempo de serviço é a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passagem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do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médico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de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um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padrão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de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vencimento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para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423C9F">
        <w:rPr>
          <w:rFonts w:asciiTheme="minorHAnsi" w:hAnsiTheme="minorHAnsi" w:cstheme="minorHAnsi"/>
          <w:sz w:val="24"/>
          <w:szCs w:val="24"/>
        </w:rPr>
        <w:t xml:space="preserve">o </w:t>
      </w:r>
      <w:r w:rsidRPr="00423C9F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imediatamente</w:t>
      </w:r>
      <w:proofErr w:type="gramEnd"/>
      <w:r w:rsidRPr="00423C9F">
        <w:rPr>
          <w:rFonts w:asciiTheme="minorHAnsi" w:hAnsiTheme="minorHAnsi" w:cstheme="minorHAnsi"/>
          <w:sz w:val="24"/>
          <w:szCs w:val="24"/>
        </w:rPr>
        <w:t xml:space="preserve"> superior, dentro do estágio de carreira a que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pertence.</w:t>
      </w:r>
    </w:p>
    <w:p w14:paraId="6A163FBB" w14:textId="54C56374" w:rsidR="00D40D72" w:rsidRPr="00423C9F" w:rsidRDefault="00D40D72" w:rsidP="00D40D72">
      <w:pPr>
        <w:pStyle w:val="Corpodetexto"/>
        <w:spacing w:line="237" w:lineRule="auto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 18 -</w:t>
      </w:r>
      <w:r w:rsidRPr="00423C9F">
        <w:rPr>
          <w:rFonts w:asciiTheme="minorHAnsi" w:hAnsiTheme="minorHAnsi" w:cstheme="minorHAnsi"/>
        </w:rPr>
        <w:t xml:space="preserve"> Haverá p</w:t>
      </w:r>
      <w:r w:rsidR="00A15804">
        <w:rPr>
          <w:rFonts w:asciiTheme="minorHAnsi" w:hAnsiTheme="minorHAnsi" w:cstheme="minorHAnsi"/>
        </w:rPr>
        <w:t>rogressão por tempo de serviço à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cada 24 (vinte e quatro) meses de efetivo exercício, contados </w:t>
      </w:r>
      <w:proofErr w:type="gramStart"/>
      <w:r w:rsidRPr="00423C9F">
        <w:rPr>
          <w:rFonts w:asciiTheme="minorHAnsi" w:hAnsiTheme="minorHAnsi" w:cstheme="minorHAnsi"/>
        </w:rPr>
        <w:t xml:space="preserve">a </w:t>
      </w:r>
      <w:r w:rsidRPr="00423C9F">
        <w:rPr>
          <w:rFonts w:asciiTheme="minorHAnsi" w:hAnsiTheme="minorHAnsi" w:cstheme="minorHAnsi"/>
          <w:spacing w:val="-47"/>
        </w:rPr>
        <w:t xml:space="preserve"> </w:t>
      </w:r>
      <w:r w:rsidRPr="00423C9F">
        <w:rPr>
          <w:rFonts w:asciiTheme="minorHAnsi" w:hAnsiTheme="minorHAnsi" w:cstheme="minorHAnsi"/>
        </w:rPr>
        <w:t>partir</w:t>
      </w:r>
      <w:proofErr w:type="gramEnd"/>
      <w:r w:rsidRPr="00423C9F">
        <w:rPr>
          <w:rFonts w:asciiTheme="minorHAnsi" w:hAnsiTheme="minorHAnsi" w:cstheme="minorHAnsi"/>
        </w:rPr>
        <w:t xml:space="preserve"> da primeira fase do e</w:t>
      </w:r>
      <w:r w:rsidR="00EA69B4" w:rsidRPr="00423C9F">
        <w:rPr>
          <w:rFonts w:asciiTheme="minorHAnsi" w:hAnsiTheme="minorHAnsi" w:cstheme="minorHAnsi"/>
        </w:rPr>
        <w:t>nquadramento deste Plano de Cargos, Carreiras e Salários do Instituto Dr. José Frota.</w:t>
      </w:r>
    </w:p>
    <w:p w14:paraId="7297E2FD" w14:textId="77777777" w:rsidR="00D40D72" w:rsidRPr="00423C9F" w:rsidRDefault="00D40D72" w:rsidP="00D40D72">
      <w:pPr>
        <w:pStyle w:val="Corpodetexto"/>
        <w:spacing w:line="237" w:lineRule="auto"/>
        <w:ind w:left="584" w:hanging="17"/>
        <w:jc w:val="both"/>
        <w:rPr>
          <w:rFonts w:asciiTheme="minorHAnsi" w:hAnsiTheme="minorHAnsi" w:cstheme="minorHAnsi"/>
        </w:rPr>
      </w:pPr>
    </w:p>
    <w:p w14:paraId="47EBFFFE" w14:textId="77777777" w:rsidR="00D40D72" w:rsidRPr="00423C9F" w:rsidRDefault="00D40D72" w:rsidP="00D40D72">
      <w:pPr>
        <w:pStyle w:val="Corpodetexto"/>
        <w:spacing w:line="237" w:lineRule="auto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 19 -</w:t>
      </w:r>
      <w:r w:rsidRPr="00423C9F">
        <w:rPr>
          <w:rFonts w:asciiTheme="minorHAnsi" w:hAnsiTheme="minorHAnsi" w:cstheme="minorHAnsi"/>
        </w:rPr>
        <w:t xml:space="preserve"> Para concessão desta </w:t>
      </w:r>
      <w:proofErr w:type="gramStart"/>
      <w:r w:rsidRPr="00423C9F">
        <w:rPr>
          <w:rFonts w:asciiTheme="minorHAnsi" w:hAnsiTheme="minorHAnsi" w:cstheme="minorHAnsi"/>
        </w:rPr>
        <w:t xml:space="preserve">forma </w:t>
      </w:r>
      <w:r w:rsidRPr="00423C9F">
        <w:rPr>
          <w:rFonts w:asciiTheme="minorHAnsi" w:hAnsiTheme="minorHAnsi" w:cstheme="minorHAnsi"/>
          <w:spacing w:val="-47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proofErr w:type="gramEnd"/>
      <w:r w:rsidRPr="00423C9F">
        <w:rPr>
          <w:rFonts w:asciiTheme="minorHAnsi" w:hAnsiTheme="minorHAnsi" w:cstheme="minorHAnsi"/>
        </w:rPr>
        <w:t xml:space="preserve"> progressão, será levado em consideração o tempo de efetivo exercício prestado ao Município de Fortaleza. </w:t>
      </w:r>
    </w:p>
    <w:p w14:paraId="43C88552" w14:textId="77777777" w:rsidR="00D40D72" w:rsidRPr="00423C9F" w:rsidRDefault="00D40D72" w:rsidP="00D40D72">
      <w:pPr>
        <w:pStyle w:val="Corpodetexto"/>
        <w:spacing w:line="237" w:lineRule="auto"/>
        <w:ind w:left="584" w:hanging="17"/>
        <w:jc w:val="both"/>
        <w:rPr>
          <w:rFonts w:asciiTheme="minorHAnsi" w:hAnsiTheme="minorHAnsi" w:cstheme="minorHAnsi"/>
        </w:rPr>
      </w:pPr>
    </w:p>
    <w:p w14:paraId="7EAF70A7" w14:textId="77777777" w:rsidR="00D40D72" w:rsidRPr="00423C9F" w:rsidRDefault="00D40D72" w:rsidP="00D40D72">
      <w:pPr>
        <w:pStyle w:val="Corpodetexto"/>
        <w:spacing w:before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 20 -</w:t>
      </w:r>
      <w:r w:rsidRPr="00423C9F">
        <w:rPr>
          <w:rFonts w:asciiTheme="minorHAnsi" w:hAnsiTheme="minorHAnsi" w:cstheme="minorHAnsi"/>
        </w:rPr>
        <w:t xml:space="preserve"> Para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os efeitos desta Lei, considera-se efetivo exercício o tempo de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permanência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médico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sem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afastamento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cargo/função,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salvo os casos previstos no art. 45 da Lei nº </w:t>
      </w:r>
      <w:r w:rsidRPr="00423C9F">
        <w:rPr>
          <w:rFonts w:asciiTheme="minorHAnsi" w:hAnsiTheme="minorHAnsi" w:cstheme="minorHAnsi"/>
        </w:rPr>
        <w:lastRenderedPageBreak/>
        <w:t>6.794/90, bem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como para exercer mandatos eletivos, em entidades de representação sindical e as demais exceções previstas em lei. </w:t>
      </w:r>
    </w:p>
    <w:p w14:paraId="2B81BD04" w14:textId="77777777" w:rsidR="00D40D72" w:rsidRPr="00423C9F" w:rsidRDefault="00D40D72" w:rsidP="00D40D72">
      <w:pPr>
        <w:pStyle w:val="Corpodetexto"/>
        <w:spacing w:before="120"/>
        <w:ind w:left="584" w:hanging="17"/>
        <w:jc w:val="both"/>
        <w:rPr>
          <w:rFonts w:asciiTheme="minorHAnsi" w:hAnsiTheme="minorHAnsi" w:cstheme="minorHAnsi"/>
        </w:rPr>
      </w:pPr>
    </w:p>
    <w:p w14:paraId="2B3D1028" w14:textId="77777777" w:rsidR="00D40D72" w:rsidRPr="00423C9F" w:rsidRDefault="00D40D72" w:rsidP="00D40D72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60A18FDE" w14:textId="77777777" w:rsidR="00D40D72" w:rsidRPr="00423C9F" w:rsidRDefault="00D40D72" w:rsidP="00D40D72">
      <w:pPr>
        <w:pStyle w:val="Corpodetexto"/>
        <w:spacing w:line="206" w:lineRule="exact"/>
        <w:ind w:left="923" w:right="340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>CAPÍTULO</w:t>
      </w:r>
      <w:r w:rsidRPr="00423C9F">
        <w:rPr>
          <w:rFonts w:asciiTheme="minorHAnsi" w:hAnsiTheme="minorHAnsi" w:cstheme="minorHAnsi"/>
          <w:b/>
          <w:spacing w:val="-5"/>
        </w:rPr>
        <w:t xml:space="preserve"> </w:t>
      </w:r>
      <w:r w:rsidRPr="00423C9F">
        <w:rPr>
          <w:rFonts w:asciiTheme="minorHAnsi" w:hAnsiTheme="minorHAnsi" w:cstheme="minorHAnsi"/>
          <w:b/>
        </w:rPr>
        <w:t>VIII</w:t>
      </w:r>
    </w:p>
    <w:p w14:paraId="31192079" w14:textId="77777777" w:rsidR="00D40D72" w:rsidRPr="00423C9F" w:rsidRDefault="00D40D72" w:rsidP="00D40D72">
      <w:pPr>
        <w:pStyle w:val="Corpodetexto"/>
        <w:spacing w:line="206" w:lineRule="exact"/>
        <w:ind w:left="923" w:right="340"/>
        <w:jc w:val="center"/>
        <w:rPr>
          <w:rFonts w:asciiTheme="minorHAnsi" w:hAnsiTheme="minorHAnsi" w:cstheme="minorHAnsi"/>
          <w:b/>
        </w:rPr>
      </w:pPr>
    </w:p>
    <w:p w14:paraId="2BFFA038" w14:textId="77777777" w:rsidR="00D40D72" w:rsidRPr="00423C9F" w:rsidRDefault="00D40D72" w:rsidP="00D40D72">
      <w:pPr>
        <w:pStyle w:val="Corpodetexto"/>
        <w:spacing w:line="206" w:lineRule="exact"/>
        <w:ind w:left="923" w:right="340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>DAS</w:t>
      </w:r>
      <w:r w:rsidRPr="00423C9F">
        <w:rPr>
          <w:rFonts w:asciiTheme="minorHAnsi" w:hAnsiTheme="minorHAnsi" w:cstheme="minorHAnsi"/>
          <w:b/>
          <w:spacing w:val="-4"/>
        </w:rPr>
        <w:t xml:space="preserve"> </w:t>
      </w:r>
      <w:r w:rsidRPr="00423C9F">
        <w:rPr>
          <w:rFonts w:asciiTheme="minorHAnsi" w:hAnsiTheme="minorHAnsi" w:cstheme="minorHAnsi"/>
          <w:b/>
        </w:rPr>
        <w:t>GRATIFICAÇÕES,</w:t>
      </w:r>
      <w:r w:rsidRPr="00423C9F">
        <w:rPr>
          <w:rFonts w:asciiTheme="minorHAnsi" w:hAnsiTheme="minorHAnsi" w:cstheme="minorHAnsi"/>
          <w:b/>
          <w:spacing w:val="-4"/>
        </w:rPr>
        <w:t xml:space="preserve"> </w:t>
      </w:r>
      <w:r w:rsidRPr="00423C9F">
        <w:rPr>
          <w:rFonts w:asciiTheme="minorHAnsi" w:hAnsiTheme="minorHAnsi" w:cstheme="minorHAnsi"/>
          <w:b/>
        </w:rPr>
        <w:t>INCENTIVOS</w:t>
      </w:r>
      <w:r w:rsidRPr="00423C9F">
        <w:rPr>
          <w:rFonts w:asciiTheme="minorHAnsi" w:hAnsiTheme="minorHAnsi" w:cstheme="minorHAnsi"/>
          <w:b/>
          <w:spacing w:val="-4"/>
        </w:rPr>
        <w:t xml:space="preserve"> </w:t>
      </w:r>
      <w:r w:rsidRPr="00423C9F">
        <w:rPr>
          <w:rFonts w:asciiTheme="minorHAnsi" w:hAnsiTheme="minorHAnsi" w:cstheme="minorHAnsi"/>
          <w:b/>
        </w:rPr>
        <w:t>E</w:t>
      </w:r>
      <w:r w:rsidRPr="00423C9F">
        <w:rPr>
          <w:rFonts w:asciiTheme="minorHAnsi" w:hAnsiTheme="minorHAnsi" w:cstheme="minorHAnsi"/>
          <w:b/>
          <w:spacing w:val="-4"/>
        </w:rPr>
        <w:t xml:space="preserve"> </w:t>
      </w:r>
      <w:r w:rsidRPr="00423C9F">
        <w:rPr>
          <w:rFonts w:asciiTheme="minorHAnsi" w:hAnsiTheme="minorHAnsi" w:cstheme="minorHAnsi"/>
          <w:b/>
        </w:rPr>
        <w:t>BENEFÍCIOS</w:t>
      </w:r>
    </w:p>
    <w:p w14:paraId="08B24B28" w14:textId="77777777" w:rsidR="00D40D72" w:rsidRPr="00423C9F" w:rsidRDefault="00D40D72" w:rsidP="00D40D72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3AF9E398" w14:textId="2A0CC0BF" w:rsidR="00D40D72" w:rsidRPr="00423C9F" w:rsidRDefault="00D40D72" w:rsidP="00D40D72">
      <w:pPr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Art.</w:t>
      </w:r>
      <w:r w:rsidRPr="00423C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b/>
          <w:sz w:val="24"/>
          <w:szCs w:val="24"/>
        </w:rPr>
        <w:t>21</w:t>
      </w:r>
      <w:r w:rsidRPr="00423C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b/>
          <w:sz w:val="24"/>
          <w:szCs w:val="24"/>
        </w:rPr>
        <w:t>-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Todas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as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gratificações,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benefícios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e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incentivos a que fazem jus a categoria médica</w:t>
      </w:r>
      <w:r w:rsidR="00EA69B4" w:rsidRPr="00423C9F">
        <w:rPr>
          <w:rFonts w:asciiTheme="minorHAnsi" w:hAnsiTheme="minorHAnsi" w:cstheme="minorHAnsi"/>
          <w:sz w:val="24"/>
          <w:szCs w:val="24"/>
        </w:rPr>
        <w:t xml:space="preserve"> do Instituto Dr. José Frota</w:t>
      </w:r>
      <w:r w:rsidRPr="00423C9F">
        <w:rPr>
          <w:rFonts w:asciiTheme="minorHAnsi" w:hAnsiTheme="minorHAnsi" w:cstheme="minorHAnsi"/>
          <w:sz w:val="24"/>
          <w:szCs w:val="24"/>
        </w:rPr>
        <w:t>, inclusive os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estabelecidos pela Lei nº 7.555/94, Lei nº 6.794/90 e Lei nº 9.263/07 bem como</w:t>
      </w:r>
      <w:r w:rsidRPr="00423C9F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A15804">
        <w:rPr>
          <w:rFonts w:asciiTheme="minorHAnsi" w:hAnsiTheme="minorHAnsi" w:cstheme="minorHAnsi"/>
          <w:sz w:val="24"/>
          <w:szCs w:val="24"/>
        </w:rPr>
        <w:t>suas respectivas modificações no vencimento base.</w:t>
      </w:r>
    </w:p>
    <w:p w14:paraId="1F9D228D" w14:textId="1F6BF5C3" w:rsidR="00D40D72" w:rsidRPr="00423C9F" w:rsidRDefault="00D40D72" w:rsidP="00D40D72">
      <w:pPr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23C9F">
        <w:rPr>
          <w:rFonts w:asciiTheme="minorHAnsi" w:hAnsiTheme="minorHAnsi" w:cstheme="minorHAnsi"/>
          <w:b/>
          <w:sz w:val="24"/>
          <w:szCs w:val="24"/>
        </w:rPr>
        <w:t>Parágrafo</w:t>
      </w:r>
      <w:r w:rsidRPr="00423C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b/>
          <w:sz w:val="24"/>
          <w:szCs w:val="24"/>
        </w:rPr>
        <w:t>Único</w:t>
      </w:r>
      <w:r w:rsidRPr="00423C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b/>
          <w:sz w:val="24"/>
          <w:szCs w:val="24"/>
        </w:rPr>
        <w:t>-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As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gratificações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de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que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tratam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as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Leis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nº</w:t>
      </w:r>
      <w:r w:rsidRPr="00423C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 xml:space="preserve">7.555/94 e 9.070/05 percebidas pelos médicos </w:t>
      </w:r>
      <w:r w:rsidR="00EA69B4" w:rsidRPr="00423C9F">
        <w:rPr>
          <w:rFonts w:asciiTheme="minorHAnsi" w:hAnsiTheme="minorHAnsi" w:cstheme="minorHAnsi"/>
          <w:sz w:val="24"/>
          <w:szCs w:val="24"/>
        </w:rPr>
        <w:t xml:space="preserve">do Instituto Dr. José Frota </w:t>
      </w:r>
      <w:r w:rsidRPr="00423C9F">
        <w:rPr>
          <w:rFonts w:asciiTheme="minorHAnsi" w:hAnsiTheme="minorHAnsi" w:cstheme="minorHAnsi"/>
          <w:sz w:val="24"/>
          <w:szCs w:val="24"/>
        </w:rPr>
        <w:t xml:space="preserve">serão incorporadas aos respectivos proventos por ocasião da </w:t>
      </w:r>
      <w:proofErr w:type="gramStart"/>
      <w:r w:rsidRPr="00423C9F">
        <w:rPr>
          <w:rFonts w:asciiTheme="minorHAnsi" w:hAnsiTheme="minorHAnsi" w:cstheme="minorHAnsi"/>
          <w:sz w:val="24"/>
          <w:szCs w:val="24"/>
        </w:rPr>
        <w:t>aposentadoria,</w:t>
      </w:r>
      <w:r w:rsidRPr="00423C9F">
        <w:rPr>
          <w:rFonts w:asciiTheme="minorHAnsi" w:hAnsiTheme="minorHAnsi" w:cstheme="minorHAnsi"/>
          <w:spacing w:val="-47"/>
          <w:sz w:val="24"/>
          <w:szCs w:val="24"/>
        </w:rPr>
        <w:t xml:space="preserve">   </w:t>
      </w:r>
      <w:proofErr w:type="gramEnd"/>
      <w:r w:rsidRPr="00423C9F">
        <w:rPr>
          <w:rFonts w:asciiTheme="minorHAnsi" w:hAnsiTheme="minorHAnsi" w:cstheme="minorHAnsi"/>
          <w:sz w:val="24"/>
          <w:szCs w:val="24"/>
        </w:rPr>
        <w:t>e serão também consideradas para fins de instituição de pensão, por morte, desde que o período de percepção dos benefícios seja igual ou maior do que 60 (sessenta) meses ininterruptos ou 84 (oitenta e quatro) meses intercalados.</w:t>
      </w:r>
    </w:p>
    <w:p w14:paraId="28DAA756" w14:textId="77777777" w:rsidR="00D40D72" w:rsidRPr="00423C9F" w:rsidRDefault="00D40D72" w:rsidP="00EA69B4">
      <w:pPr>
        <w:pStyle w:val="Corpodetexto"/>
        <w:spacing w:before="120"/>
        <w:jc w:val="both"/>
        <w:rPr>
          <w:rFonts w:asciiTheme="minorHAnsi" w:hAnsiTheme="minorHAnsi" w:cstheme="minorHAnsi"/>
        </w:rPr>
      </w:pPr>
    </w:p>
    <w:p w14:paraId="675258DE" w14:textId="464B2C1D" w:rsidR="00D40D72" w:rsidRPr="00423C9F" w:rsidRDefault="00EA69B4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 22</w:t>
      </w:r>
      <w:r w:rsidR="00D40D72" w:rsidRPr="00423C9F">
        <w:rPr>
          <w:rFonts w:asciiTheme="minorHAnsi" w:hAnsiTheme="minorHAnsi" w:cstheme="minorHAnsi"/>
          <w:b/>
        </w:rPr>
        <w:t xml:space="preserve"> –</w:t>
      </w:r>
      <w:r w:rsidR="00D40D72" w:rsidRPr="00423C9F">
        <w:rPr>
          <w:rFonts w:asciiTheme="minorHAnsi" w:hAnsiTheme="minorHAnsi" w:cstheme="minorHAnsi"/>
        </w:rPr>
        <w:t xml:space="preserve"> </w:t>
      </w:r>
      <w:r w:rsidRPr="00423C9F">
        <w:rPr>
          <w:rFonts w:asciiTheme="minorHAnsi" w:hAnsiTheme="minorHAnsi" w:cstheme="minorHAnsi"/>
        </w:rPr>
        <w:t>Consoante às atribuições de hospital de</w:t>
      </w:r>
      <w:r w:rsidRPr="00423C9F">
        <w:rPr>
          <w:rFonts w:asciiTheme="minorHAnsi" w:hAnsiTheme="minorHAnsi" w:cstheme="minorHAnsi"/>
          <w:spacing w:val="-47"/>
        </w:rPr>
        <w:t xml:space="preserve"> </w:t>
      </w:r>
      <w:r w:rsidR="00A15804">
        <w:rPr>
          <w:rFonts w:asciiTheme="minorHAnsi" w:hAnsiTheme="minorHAnsi" w:cstheme="minorHAnsi"/>
          <w:spacing w:val="-47"/>
        </w:rPr>
        <w:t xml:space="preserve">   </w:t>
      </w:r>
      <w:r w:rsidRPr="00423C9F">
        <w:rPr>
          <w:rFonts w:asciiTheme="minorHAnsi" w:hAnsiTheme="minorHAnsi" w:cstheme="minorHAnsi"/>
        </w:rPr>
        <w:t>ensino</w:t>
      </w:r>
      <w:r w:rsidRPr="00423C9F">
        <w:rPr>
          <w:rFonts w:asciiTheme="minorHAnsi" w:hAnsiTheme="minorHAnsi" w:cstheme="minorHAnsi"/>
          <w:spacing w:val="26"/>
        </w:rPr>
        <w:t xml:space="preserve"> </w:t>
      </w:r>
      <w:r w:rsidRPr="00423C9F">
        <w:rPr>
          <w:rFonts w:asciiTheme="minorHAnsi" w:hAnsiTheme="minorHAnsi" w:cstheme="minorHAnsi"/>
        </w:rPr>
        <w:t>do</w:t>
      </w:r>
      <w:r w:rsidRPr="00423C9F">
        <w:rPr>
          <w:rFonts w:asciiTheme="minorHAnsi" w:hAnsiTheme="minorHAnsi" w:cstheme="minorHAnsi"/>
          <w:spacing w:val="27"/>
        </w:rPr>
        <w:t xml:space="preserve"> </w:t>
      </w:r>
      <w:r w:rsidRPr="00423C9F">
        <w:rPr>
          <w:rFonts w:asciiTheme="minorHAnsi" w:hAnsiTheme="minorHAnsi" w:cstheme="minorHAnsi"/>
        </w:rPr>
        <w:t>Instituto</w:t>
      </w:r>
      <w:r w:rsidRPr="00423C9F">
        <w:rPr>
          <w:rFonts w:asciiTheme="minorHAnsi" w:hAnsiTheme="minorHAnsi" w:cstheme="minorHAnsi"/>
          <w:spacing w:val="26"/>
        </w:rPr>
        <w:t xml:space="preserve"> </w:t>
      </w:r>
      <w:r w:rsidRPr="00423C9F">
        <w:rPr>
          <w:rFonts w:asciiTheme="minorHAnsi" w:hAnsiTheme="minorHAnsi" w:cstheme="minorHAnsi"/>
        </w:rPr>
        <w:t>Dr.</w:t>
      </w:r>
      <w:r w:rsidRPr="00423C9F">
        <w:rPr>
          <w:rFonts w:asciiTheme="minorHAnsi" w:hAnsiTheme="minorHAnsi" w:cstheme="minorHAnsi"/>
          <w:spacing w:val="27"/>
        </w:rPr>
        <w:t xml:space="preserve"> </w:t>
      </w:r>
      <w:r w:rsidRPr="00423C9F">
        <w:rPr>
          <w:rFonts w:asciiTheme="minorHAnsi" w:hAnsiTheme="minorHAnsi" w:cstheme="minorHAnsi"/>
        </w:rPr>
        <w:t>José</w:t>
      </w:r>
      <w:r w:rsidRPr="00423C9F">
        <w:rPr>
          <w:rFonts w:asciiTheme="minorHAnsi" w:hAnsiTheme="minorHAnsi" w:cstheme="minorHAnsi"/>
          <w:spacing w:val="27"/>
        </w:rPr>
        <w:t xml:space="preserve"> </w:t>
      </w:r>
      <w:r w:rsidRPr="00423C9F">
        <w:rPr>
          <w:rFonts w:asciiTheme="minorHAnsi" w:hAnsiTheme="minorHAnsi" w:cstheme="minorHAnsi"/>
        </w:rPr>
        <w:t>Frota, f</w:t>
      </w:r>
      <w:r w:rsidR="00D40D72" w:rsidRPr="00423C9F">
        <w:rPr>
          <w:rFonts w:asciiTheme="minorHAnsi" w:hAnsiTheme="minorHAnsi" w:cstheme="minorHAnsi"/>
        </w:rPr>
        <w:t>ica</w:t>
      </w:r>
      <w:r w:rsidRPr="00423C9F">
        <w:rPr>
          <w:rFonts w:asciiTheme="minorHAnsi" w:hAnsiTheme="minorHAnsi" w:cstheme="minorHAnsi"/>
        </w:rPr>
        <w:t xml:space="preserve"> mantido</w:t>
      </w:r>
      <w:r w:rsidR="00D40D72" w:rsidRPr="00423C9F">
        <w:rPr>
          <w:rFonts w:asciiTheme="minorHAnsi" w:hAnsiTheme="minorHAnsi" w:cstheme="minorHAnsi"/>
        </w:rPr>
        <w:t xml:space="preserve"> o incentivo de tutoria, com objetivo de estimular a atividade de supervisão e acompanhamento de acadêmicos e estagiários curriculares e extracurriculares do Curso de Medicina.</w:t>
      </w:r>
    </w:p>
    <w:p w14:paraId="5D28398D" w14:textId="143BE97B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 xml:space="preserve">Parágrafo </w:t>
      </w:r>
      <w:r w:rsidR="00A15804" w:rsidRPr="00423C9F">
        <w:rPr>
          <w:rFonts w:asciiTheme="minorHAnsi" w:hAnsiTheme="minorHAnsi" w:cstheme="minorHAnsi"/>
          <w:b/>
        </w:rPr>
        <w:t>Único</w:t>
      </w:r>
      <w:r w:rsidRPr="00423C9F">
        <w:rPr>
          <w:rFonts w:asciiTheme="minorHAnsi" w:hAnsiTheme="minorHAnsi" w:cstheme="minorHAnsi"/>
          <w:b/>
        </w:rPr>
        <w:t xml:space="preserve"> -</w:t>
      </w:r>
      <w:r w:rsidRPr="00423C9F">
        <w:rPr>
          <w:rFonts w:asciiTheme="minorHAnsi" w:hAnsiTheme="minorHAnsi" w:cstheme="minorHAnsi"/>
        </w:rPr>
        <w:t xml:space="preserve"> O incentivo a que se refere o </w:t>
      </w:r>
      <w:r w:rsidRPr="00423C9F">
        <w:rPr>
          <w:rFonts w:asciiTheme="minorHAnsi" w:hAnsiTheme="minorHAnsi" w:cstheme="minorHAnsi"/>
          <w:i/>
        </w:rPr>
        <w:t xml:space="preserve">caput </w:t>
      </w:r>
      <w:r w:rsidRPr="00423C9F">
        <w:rPr>
          <w:rFonts w:asciiTheme="minorHAnsi" w:hAnsiTheme="minorHAnsi" w:cstheme="minorHAnsi"/>
        </w:rPr>
        <w:t>deste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artigo será pago, mensalmente, enquanto perdurar a atividade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de tutoria, na quantia equivalente a 5% (cinco por cento)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="008E1B3C">
        <w:rPr>
          <w:rFonts w:asciiTheme="minorHAnsi" w:hAnsiTheme="minorHAnsi" w:cstheme="minorHAnsi"/>
        </w:rPr>
        <w:t>do vencimento</w:t>
      </w:r>
      <w:r w:rsidRPr="00423C9F">
        <w:rPr>
          <w:rFonts w:asciiTheme="minorHAnsi" w:hAnsiTheme="minorHAnsi" w:cstheme="minorHAnsi"/>
        </w:rPr>
        <w:t xml:space="preserve"> base.</w:t>
      </w:r>
    </w:p>
    <w:p w14:paraId="6B34CE8E" w14:textId="1BFDD640" w:rsidR="00D40D72" w:rsidRPr="00423C9F" w:rsidRDefault="00EA69B4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 23</w:t>
      </w:r>
      <w:r w:rsidR="00D40D72" w:rsidRPr="00423C9F">
        <w:rPr>
          <w:rFonts w:asciiTheme="minorHAnsi" w:hAnsiTheme="minorHAnsi" w:cstheme="minorHAnsi"/>
          <w:b/>
        </w:rPr>
        <w:t xml:space="preserve"> – </w:t>
      </w:r>
      <w:r w:rsidRPr="00423C9F">
        <w:rPr>
          <w:rFonts w:asciiTheme="minorHAnsi" w:hAnsiTheme="minorHAnsi" w:cstheme="minorHAnsi"/>
        </w:rPr>
        <w:t xml:space="preserve">Consoante às atribuições de hospital </w:t>
      </w:r>
      <w:proofErr w:type="gramStart"/>
      <w:r w:rsidRPr="00423C9F">
        <w:rPr>
          <w:rFonts w:asciiTheme="minorHAnsi" w:hAnsiTheme="minorHAnsi" w:cstheme="minorHAnsi"/>
        </w:rPr>
        <w:t>de</w:t>
      </w:r>
      <w:r w:rsidR="00A15804">
        <w:rPr>
          <w:rFonts w:asciiTheme="minorHAnsi" w:hAnsiTheme="minorHAnsi" w:cstheme="minorHAnsi"/>
        </w:rPr>
        <w:t xml:space="preserve"> </w:t>
      </w:r>
      <w:r w:rsidRPr="00423C9F">
        <w:rPr>
          <w:rFonts w:asciiTheme="minorHAnsi" w:hAnsiTheme="minorHAnsi" w:cstheme="minorHAnsi"/>
          <w:spacing w:val="-47"/>
        </w:rPr>
        <w:t xml:space="preserve"> </w:t>
      </w:r>
      <w:r w:rsidRPr="00423C9F">
        <w:rPr>
          <w:rFonts w:asciiTheme="minorHAnsi" w:hAnsiTheme="minorHAnsi" w:cstheme="minorHAnsi"/>
        </w:rPr>
        <w:t>ensino</w:t>
      </w:r>
      <w:proofErr w:type="gramEnd"/>
      <w:r w:rsidRPr="00423C9F">
        <w:rPr>
          <w:rFonts w:asciiTheme="minorHAnsi" w:hAnsiTheme="minorHAnsi" w:cstheme="minorHAnsi"/>
          <w:spacing w:val="26"/>
        </w:rPr>
        <w:t xml:space="preserve"> </w:t>
      </w:r>
      <w:r w:rsidRPr="00423C9F">
        <w:rPr>
          <w:rFonts w:asciiTheme="minorHAnsi" w:hAnsiTheme="minorHAnsi" w:cstheme="minorHAnsi"/>
        </w:rPr>
        <w:t>do</w:t>
      </w:r>
      <w:r w:rsidRPr="00423C9F">
        <w:rPr>
          <w:rFonts w:asciiTheme="minorHAnsi" w:hAnsiTheme="minorHAnsi" w:cstheme="minorHAnsi"/>
          <w:spacing w:val="27"/>
        </w:rPr>
        <w:t xml:space="preserve"> </w:t>
      </w:r>
      <w:r w:rsidRPr="00423C9F">
        <w:rPr>
          <w:rFonts w:asciiTheme="minorHAnsi" w:hAnsiTheme="minorHAnsi" w:cstheme="minorHAnsi"/>
        </w:rPr>
        <w:t>Instituto</w:t>
      </w:r>
      <w:r w:rsidRPr="00423C9F">
        <w:rPr>
          <w:rFonts w:asciiTheme="minorHAnsi" w:hAnsiTheme="minorHAnsi" w:cstheme="minorHAnsi"/>
          <w:spacing w:val="26"/>
        </w:rPr>
        <w:t xml:space="preserve"> </w:t>
      </w:r>
      <w:r w:rsidRPr="00423C9F">
        <w:rPr>
          <w:rFonts w:asciiTheme="minorHAnsi" w:hAnsiTheme="minorHAnsi" w:cstheme="minorHAnsi"/>
        </w:rPr>
        <w:t>Dr.</w:t>
      </w:r>
      <w:r w:rsidRPr="00423C9F">
        <w:rPr>
          <w:rFonts w:asciiTheme="minorHAnsi" w:hAnsiTheme="minorHAnsi" w:cstheme="minorHAnsi"/>
          <w:spacing w:val="27"/>
        </w:rPr>
        <w:t xml:space="preserve"> </w:t>
      </w:r>
      <w:r w:rsidRPr="00423C9F">
        <w:rPr>
          <w:rFonts w:asciiTheme="minorHAnsi" w:hAnsiTheme="minorHAnsi" w:cstheme="minorHAnsi"/>
        </w:rPr>
        <w:t>José</w:t>
      </w:r>
      <w:r w:rsidRPr="00423C9F">
        <w:rPr>
          <w:rFonts w:asciiTheme="minorHAnsi" w:hAnsiTheme="minorHAnsi" w:cstheme="minorHAnsi"/>
          <w:spacing w:val="27"/>
        </w:rPr>
        <w:t xml:space="preserve"> </w:t>
      </w:r>
      <w:r w:rsidRPr="00423C9F">
        <w:rPr>
          <w:rFonts w:asciiTheme="minorHAnsi" w:hAnsiTheme="minorHAnsi" w:cstheme="minorHAnsi"/>
        </w:rPr>
        <w:t>Frota , f</w:t>
      </w:r>
      <w:r w:rsidR="00D40D72" w:rsidRPr="00423C9F">
        <w:rPr>
          <w:rFonts w:asciiTheme="minorHAnsi" w:hAnsiTheme="minorHAnsi" w:cstheme="minorHAnsi"/>
        </w:rPr>
        <w:t xml:space="preserve">ica </w:t>
      </w:r>
      <w:r w:rsidRPr="00423C9F">
        <w:rPr>
          <w:rFonts w:asciiTheme="minorHAnsi" w:hAnsiTheme="minorHAnsi" w:cstheme="minorHAnsi"/>
        </w:rPr>
        <w:t>mantido</w:t>
      </w:r>
      <w:r w:rsidR="00D40D72" w:rsidRPr="00423C9F">
        <w:rPr>
          <w:rFonts w:asciiTheme="minorHAnsi" w:hAnsiTheme="minorHAnsi" w:cstheme="minorHAnsi"/>
        </w:rPr>
        <w:t xml:space="preserve"> o incentivo de preceptoria, com o objetivo de estimular a atividade de supervisão e acompanhamento de médicos residentes.</w:t>
      </w:r>
    </w:p>
    <w:p w14:paraId="63E512D9" w14:textId="11B2C1C1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 xml:space="preserve">Parágrafo </w:t>
      </w:r>
      <w:r w:rsidR="00A15804" w:rsidRPr="00423C9F">
        <w:rPr>
          <w:rFonts w:asciiTheme="minorHAnsi" w:hAnsiTheme="minorHAnsi" w:cstheme="minorHAnsi"/>
          <w:b/>
        </w:rPr>
        <w:t>Único</w:t>
      </w:r>
      <w:r w:rsidRPr="00423C9F">
        <w:rPr>
          <w:rFonts w:asciiTheme="minorHAnsi" w:hAnsiTheme="minorHAnsi" w:cstheme="minorHAnsi"/>
          <w:b/>
        </w:rPr>
        <w:t xml:space="preserve">: </w:t>
      </w:r>
      <w:r w:rsidRPr="00423C9F">
        <w:rPr>
          <w:rFonts w:asciiTheme="minorHAnsi" w:hAnsiTheme="minorHAnsi" w:cstheme="minorHAnsi"/>
        </w:rPr>
        <w:t xml:space="preserve">O incentivo a que se refere o </w:t>
      </w:r>
      <w:r w:rsidRPr="00423C9F">
        <w:rPr>
          <w:rFonts w:asciiTheme="minorHAnsi" w:hAnsiTheme="minorHAnsi" w:cstheme="minorHAnsi"/>
          <w:i/>
        </w:rPr>
        <w:t xml:space="preserve">caput </w:t>
      </w:r>
      <w:r w:rsidRPr="00423C9F">
        <w:rPr>
          <w:rFonts w:asciiTheme="minorHAnsi" w:hAnsiTheme="minorHAnsi" w:cstheme="minorHAnsi"/>
        </w:rPr>
        <w:t>deste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artigo será pago, mensalmente, enquanto perdurar a atividade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de preceptoria,</w:t>
      </w:r>
      <w:r w:rsidRPr="00423C9F">
        <w:rPr>
          <w:rFonts w:asciiTheme="minorHAnsi" w:hAnsiTheme="minorHAnsi" w:cstheme="minorHAnsi"/>
          <w:spacing w:val="50"/>
        </w:rPr>
        <w:t xml:space="preserve"> </w:t>
      </w:r>
      <w:r w:rsidRPr="00423C9F">
        <w:rPr>
          <w:rFonts w:asciiTheme="minorHAnsi" w:hAnsiTheme="minorHAnsi" w:cstheme="minorHAnsi"/>
        </w:rPr>
        <w:t>na quantia equivalente a 10% (dez por cento)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do </w:t>
      </w:r>
      <w:r w:rsidR="008E1B3C">
        <w:rPr>
          <w:rFonts w:asciiTheme="minorHAnsi" w:hAnsiTheme="minorHAnsi" w:cstheme="minorHAnsi"/>
        </w:rPr>
        <w:t>vencimento</w:t>
      </w:r>
      <w:r w:rsidRPr="00423C9F">
        <w:rPr>
          <w:rFonts w:asciiTheme="minorHAnsi" w:hAnsiTheme="minorHAnsi" w:cstheme="minorHAnsi"/>
        </w:rPr>
        <w:t xml:space="preserve"> base.</w:t>
      </w:r>
    </w:p>
    <w:p w14:paraId="6610F302" w14:textId="5B5280EE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</w:t>
      </w:r>
      <w:r w:rsidR="00EA69B4" w:rsidRPr="00423C9F">
        <w:rPr>
          <w:rFonts w:asciiTheme="minorHAnsi" w:hAnsiTheme="minorHAnsi" w:cstheme="minorHAnsi"/>
          <w:b/>
        </w:rPr>
        <w:t>rt. 24</w:t>
      </w:r>
      <w:r w:rsidRPr="00423C9F">
        <w:rPr>
          <w:rFonts w:asciiTheme="minorHAnsi" w:hAnsiTheme="minorHAnsi" w:cstheme="minorHAnsi"/>
          <w:b/>
        </w:rPr>
        <w:t xml:space="preserve"> -</w:t>
      </w:r>
      <w:r w:rsidRPr="00423C9F">
        <w:rPr>
          <w:rFonts w:asciiTheme="minorHAnsi" w:hAnsiTheme="minorHAnsi" w:cstheme="minorHAnsi"/>
        </w:rPr>
        <w:t xml:space="preserve"> Fica </w:t>
      </w:r>
      <w:r w:rsidR="00EA69B4" w:rsidRPr="00423C9F">
        <w:rPr>
          <w:rFonts w:asciiTheme="minorHAnsi" w:hAnsiTheme="minorHAnsi" w:cstheme="minorHAnsi"/>
        </w:rPr>
        <w:t>mantido</w:t>
      </w:r>
      <w:r w:rsidRPr="00423C9F">
        <w:rPr>
          <w:rFonts w:asciiTheme="minorHAnsi" w:hAnsiTheme="minorHAnsi" w:cstheme="minorHAnsi"/>
        </w:rPr>
        <w:t>, exclusivamente para os médicos designados para exercerem as atividades de preceptoria e tutoria, um bônus de produção científica,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</w:t>
      </w:r>
      <w:r w:rsidR="00E37C1D">
        <w:rPr>
          <w:rFonts w:asciiTheme="minorHAnsi" w:hAnsiTheme="minorHAnsi" w:cstheme="minorHAnsi"/>
        </w:rPr>
        <w:t>ago anualmente conforme Anexo 07</w:t>
      </w:r>
      <w:r w:rsidRPr="00423C9F">
        <w:rPr>
          <w:rFonts w:asciiTheme="minorHAnsi" w:hAnsiTheme="minorHAnsi" w:cstheme="minorHAnsi"/>
        </w:rPr>
        <w:t xml:space="preserve">. </w:t>
      </w:r>
    </w:p>
    <w:p w14:paraId="5B2B4CD5" w14:textId="1E0300DF" w:rsidR="00D40D72" w:rsidRPr="00423C9F" w:rsidRDefault="00E37C1D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25</w:t>
      </w:r>
      <w:r w:rsidR="00D40D72" w:rsidRPr="00423C9F">
        <w:rPr>
          <w:rFonts w:asciiTheme="minorHAnsi" w:hAnsiTheme="minorHAnsi" w:cstheme="minorHAnsi"/>
          <w:b/>
        </w:rPr>
        <w:t xml:space="preserve"> -</w:t>
      </w:r>
      <w:r w:rsidR="00D40D72" w:rsidRPr="00423C9F">
        <w:rPr>
          <w:rFonts w:asciiTheme="minorHAnsi" w:hAnsiTheme="minorHAnsi" w:cstheme="minorHAnsi"/>
        </w:rPr>
        <w:t xml:space="preserve"> Fica determinado a concessão de gratificação de </w:t>
      </w:r>
      <w:proofErr w:type="spellStart"/>
      <w:r w:rsidR="00EA69B4" w:rsidRPr="00423C9F">
        <w:rPr>
          <w:rFonts w:asciiTheme="minorHAnsi" w:hAnsiTheme="minorHAnsi" w:cstheme="minorHAnsi"/>
        </w:rPr>
        <w:t>R</w:t>
      </w:r>
      <w:r w:rsidR="00D40D72" w:rsidRPr="00423C9F">
        <w:rPr>
          <w:rFonts w:asciiTheme="minorHAnsi" w:hAnsiTheme="minorHAnsi" w:cstheme="minorHAnsi"/>
        </w:rPr>
        <w:t>aio-x</w:t>
      </w:r>
      <w:proofErr w:type="spellEnd"/>
      <w:r w:rsidR="00D40D72" w:rsidRPr="00423C9F">
        <w:rPr>
          <w:rFonts w:asciiTheme="minorHAnsi" w:hAnsiTheme="minorHAnsi" w:cstheme="minorHAnsi"/>
        </w:rPr>
        <w:t xml:space="preserve"> ao servidor que sofrer exp</w:t>
      </w:r>
      <w:r w:rsidR="00EA69B4" w:rsidRPr="00423C9F">
        <w:rPr>
          <w:rFonts w:asciiTheme="minorHAnsi" w:hAnsiTheme="minorHAnsi" w:cstheme="minorHAnsi"/>
        </w:rPr>
        <w:t>osição à</w:t>
      </w:r>
      <w:r w:rsidR="00D40D72" w:rsidRPr="00423C9F">
        <w:rPr>
          <w:rFonts w:asciiTheme="minorHAnsi" w:hAnsiTheme="minorHAnsi" w:cstheme="minorHAnsi"/>
        </w:rPr>
        <w:t xml:space="preserve"> radiação ionizante</w:t>
      </w:r>
      <w:r w:rsidR="00EA69B4" w:rsidRPr="00423C9F">
        <w:rPr>
          <w:rFonts w:asciiTheme="minorHAnsi" w:hAnsiTheme="minorHAnsi" w:cstheme="minorHAnsi"/>
        </w:rPr>
        <w:t xml:space="preserve"> no Instituto Dr.</w:t>
      </w:r>
      <w:r w:rsidR="00EA69B4" w:rsidRPr="00423C9F">
        <w:rPr>
          <w:rFonts w:asciiTheme="minorHAnsi" w:hAnsiTheme="minorHAnsi" w:cstheme="minorHAnsi"/>
          <w:spacing w:val="27"/>
        </w:rPr>
        <w:t xml:space="preserve"> </w:t>
      </w:r>
      <w:r w:rsidR="00EA69B4" w:rsidRPr="00423C9F">
        <w:rPr>
          <w:rFonts w:asciiTheme="minorHAnsi" w:hAnsiTheme="minorHAnsi" w:cstheme="minorHAnsi"/>
        </w:rPr>
        <w:t>José</w:t>
      </w:r>
      <w:r w:rsidR="00EA69B4" w:rsidRPr="00423C9F">
        <w:rPr>
          <w:rFonts w:asciiTheme="minorHAnsi" w:hAnsiTheme="minorHAnsi" w:cstheme="minorHAnsi"/>
          <w:spacing w:val="27"/>
        </w:rPr>
        <w:t xml:space="preserve"> </w:t>
      </w:r>
      <w:r w:rsidR="00EA69B4" w:rsidRPr="00423C9F">
        <w:rPr>
          <w:rFonts w:asciiTheme="minorHAnsi" w:hAnsiTheme="minorHAnsi" w:cstheme="minorHAnsi"/>
        </w:rPr>
        <w:t>Frota</w:t>
      </w:r>
      <w:r w:rsidR="00D40D72" w:rsidRPr="00423C9F">
        <w:rPr>
          <w:rFonts w:asciiTheme="minorHAnsi" w:hAnsiTheme="minorHAnsi" w:cstheme="minorHAnsi"/>
        </w:rPr>
        <w:t>, no percentual de 20% sobre o salário base, conforme inciso XV do art. 103 da Lei nº 6794/90.</w:t>
      </w:r>
    </w:p>
    <w:p w14:paraId="272F62F1" w14:textId="2A844BCC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§ 1º -</w:t>
      </w:r>
      <w:r w:rsidR="00A15804">
        <w:rPr>
          <w:rFonts w:asciiTheme="minorHAnsi" w:hAnsiTheme="minorHAnsi" w:cstheme="minorHAnsi"/>
        </w:rPr>
        <w:t xml:space="preserve"> o r</w:t>
      </w:r>
      <w:r w:rsidRPr="00423C9F">
        <w:rPr>
          <w:rFonts w:asciiTheme="minorHAnsi" w:hAnsiTheme="minorHAnsi" w:cstheme="minorHAnsi"/>
        </w:rPr>
        <w:t>ecebimento da gratificação descrita no caput não isenta do pagamento de gratificação de insalubridade.</w:t>
      </w:r>
    </w:p>
    <w:p w14:paraId="5FF3900A" w14:textId="6C11953A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§ 2 º -</w:t>
      </w:r>
      <w:r w:rsidR="00A15804">
        <w:rPr>
          <w:rFonts w:asciiTheme="minorHAnsi" w:hAnsiTheme="minorHAnsi" w:cstheme="minorHAnsi"/>
        </w:rPr>
        <w:t xml:space="preserve"> f</w:t>
      </w:r>
      <w:r w:rsidRPr="00423C9F">
        <w:rPr>
          <w:rFonts w:asciiTheme="minorHAnsi" w:hAnsiTheme="minorHAnsi" w:cstheme="minorHAnsi"/>
        </w:rPr>
        <w:t xml:space="preserve">ica a cargo da </w:t>
      </w:r>
      <w:r w:rsidR="00EA69B4" w:rsidRPr="00423C9F">
        <w:rPr>
          <w:rFonts w:asciiTheme="minorHAnsi" w:hAnsiTheme="minorHAnsi" w:cstheme="minorHAnsi"/>
        </w:rPr>
        <w:t>administração</w:t>
      </w:r>
      <w:r w:rsidRPr="00423C9F">
        <w:rPr>
          <w:rFonts w:asciiTheme="minorHAnsi" w:hAnsiTheme="minorHAnsi" w:cstheme="minorHAnsi"/>
        </w:rPr>
        <w:t xml:space="preserve"> a realização de Laudo Técnico que ateste a exposição dos agentes descritos nesse artigo.</w:t>
      </w:r>
    </w:p>
    <w:p w14:paraId="1DE9BD55" w14:textId="262B05ED" w:rsidR="00D40D72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§ 3º -</w:t>
      </w:r>
      <w:r w:rsidR="00A15804">
        <w:rPr>
          <w:rFonts w:asciiTheme="minorHAnsi" w:hAnsiTheme="minorHAnsi" w:cstheme="minorHAnsi"/>
        </w:rPr>
        <w:t xml:space="preserve"> e</w:t>
      </w:r>
      <w:r w:rsidRPr="00423C9F">
        <w:rPr>
          <w:rFonts w:asciiTheme="minorHAnsi" w:hAnsiTheme="minorHAnsi" w:cstheme="minorHAnsi"/>
        </w:rPr>
        <w:t xml:space="preserve">m caso de omissão da administração em realizar laudo técnico, fica determinado o recebimento da referida gratificação pelos profissionais que tenham contato com </w:t>
      </w:r>
      <w:proofErr w:type="spellStart"/>
      <w:r w:rsidRPr="00423C9F">
        <w:rPr>
          <w:rFonts w:asciiTheme="minorHAnsi" w:hAnsiTheme="minorHAnsi" w:cstheme="minorHAnsi"/>
        </w:rPr>
        <w:t>raio-x</w:t>
      </w:r>
      <w:proofErr w:type="spellEnd"/>
      <w:r w:rsidRPr="00423C9F">
        <w:rPr>
          <w:rFonts w:asciiTheme="minorHAnsi" w:hAnsiTheme="minorHAnsi" w:cstheme="minorHAnsi"/>
        </w:rPr>
        <w:t xml:space="preserve"> até </w:t>
      </w:r>
      <w:r w:rsidRPr="00423C9F">
        <w:rPr>
          <w:rFonts w:asciiTheme="minorHAnsi" w:hAnsiTheme="minorHAnsi" w:cstheme="minorHAnsi"/>
        </w:rPr>
        <w:lastRenderedPageBreak/>
        <w:t>que o mesmo seja realizado.</w:t>
      </w:r>
    </w:p>
    <w:p w14:paraId="4BF35A33" w14:textId="77777777" w:rsidR="00C343AD" w:rsidRDefault="00C343AD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</w:p>
    <w:p w14:paraId="6FE39F60" w14:textId="1ECB83C0" w:rsidR="00C343AD" w:rsidRPr="00775ED9" w:rsidRDefault="00E37C1D" w:rsidP="00C343AD">
      <w:pPr>
        <w:pStyle w:val="Corpodetexto"/>
        <w:spacing w:before="120"/>
        <w:ind w:left="5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26</w:t>
      </w:r>
      <w:r w:rsidR="00C343AD" w:rsidRPr="00775ED9">
        <w:rPr>
          <w:rFonts w:asciiTheme="minorHAnsi" w:hAnsiTheme="minorHAnsi" w:cstheme="minorHAnsi"/>
          <w:b/>
        </w:rPr>
        <w:t xml:space="preserve"> -</w:t>
      </w:r>
      <w:r w:rsidR="00C343AD" w:rsidRPr="00775ED9">
        <w:rPr>
          <w:rFonts w:asciiTheme="minorHAnsi" w:hAnsiTheme="minorHAnsi" w:cstheme="minorHAnsi"/>
        </w:rPr>
        <w:t xml:space="preserve"> Os servidores médicos que trabalham em regime de escala de plantão</w:t>
      </w:r>
      <w:r w:rsidR="00C343AD" w:rsidRPr="00775ED9">
        <w:rPr>
          <w:rFonts w:asciiTheme="minorHAnsi" w:hAnsiTheme="minorHAnsi" w:cstheme="minorHAnsi"/>
          <w:spacing w:val="1"/>
        </w:rPr>
        <w:t xml:space="preserve"> </w:t>
      </w:r>
      <w:r w:rsidR="00C343AD" w:rsidRPr="00775ED9">
        <w:rPr>
          <w:rFonts w:asciiTheme="minorHAnsi" w:hAnsiTheme="minorHAnsi" w:cstheme="minorHAnsi"/>
        </w:rPr>
        <w:t xml:space="preserve">perceberão uma gratificação conforme os critérios abaixo: </w:t>
      </w:r>
    </w:p>
    <w:p w14:paraId="0A661A04" w14:textId="097A61B3" w:rsidR="00C343AD" w:rsidRPr="00775ED9" w:rsidRDefault="00C343AD" w:rsidP="00C343AD">
      <w:pPr>
        <w:pStyle w:val="Corpodetexto"/>
        <w:spacing w:before="120"/>
        <w:ind w:left="527"/>
        <w:jc w:val="both"/>
        <w:rPr>
          <w:rFonts w:asciiTheme="minorHAnsi" w:hAnsiTheme="minorHAnsi" w:cstheme="minorHAnsi"/>
        </w:rPr>
      </w:pPr>
      <w:r w:rsidRPr="00775ED9">
        <w:rPr>
          <w:rFonts w:asciiTheme="minorHAnsi" w:hAnsiTheme="minorHAnsi" w:cstheme="minorHAnsi"/>
        </w:rPr>
        <w:t>a)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plantão diurno: 60% (sessenta por cento)</w:t>
      </w:r>
      <w:r w:rsidR="008E1B3C">
        <w:rPr>
          <w:rFonts w:asciiTheme="minorHAnsi" w:hAnsiTheme="minorHAnsi" w:cstheme="minorHAnsi"/>
        </w:rPr>
        <w:t xml:space="preserve"> sobre o vencimento base</w:t>
      </w:r>
      <w:r w:rsidRPr="00775ED9">
        <w:rPr>
          <w:rFonts w:asciiTheme="minorHAnsi" w:hAnsiTheme="minorHAnsi" w:cstheme="minorHAnsi"/>
        </w:rPr>
        <w:t>, quando o regime de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plantão for cumprido no horário das 7 h (sete horas) às 19 h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 xml:space="preserve">(dezenove horas); </w:t>
      </w:r>
    </w:p>
    <w:p w14:paraId="0A00D3EA" w14:textId="62E62F0E" w:rsidR="00C343AD" w:rsidRPr="00775ED9" w:rsidRDefault="00C343AD" w:rsidP="00C343AD">
      <w:pPr>
        <w:pStyle w:val="Corpodetexto"/>
        <w:spacing w:before="120"/>
        <w:ind w:left="527"/>
        <w:jc w:val="both"/>
        <w:rPr>
          <w:rFonts w:asciiTheme="minorHAnsi" w:hAnsiTheme="minorHAnsi" w:cstheme="minorHAnsi"/>
        </w:rPr>
      </w:pPr>
      <w:r w:rsidRPr="00775ED9">
        <w:rPr>
          <w:rFonts w:asciiTheme="minorHAnsi" w:hAnsiTheme="minorHAnsi" w:cstheme="minorHAnsi"/>
        </w:rPr>
        <w:t>b) plantão noturno: 65% (sessenta e cinco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 xml:space="preserve">por cento) </w:t>
      </w:r>
      <w:r w:rsidR="008E1B3C">
        <w:rPr>
          <w:rFonts w:asciiTheme="minorHAnsi" w:hAnsiTheme="minorHAnsi" w:cstheme="minorHAnsi"/>
        </w:rPr>
        <w:t xml:space="preserve">sobre o vencimento base, </w:t>
      </w:r>
      <w:r w:rsidRPr="00775ED9">
        <w:rPr>
          <w:rFonts w:asciiTheme="minorHAnsi" w:hAnsiTheme="minorHAnsi" w:cstheme="minorHAnsi"/>
        </w:rPr>
        <w:t>quando o regime de plantão for cumprido no horário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das 19 h (dezenove horas) de um dia às 7 h (sete horas) do dia</w:t>
      </w:r>
      <w:r w:rsidRPr="00775ED9">
        <w:rPr>
          <w:rFonts w:asciiTheme="minorHAnsi" w:hAnsiTheme="minorHAnsi" w:cstheme="minorHAnsi"/>
          <w:spacing w:val="-47"/>
        </w:rPr>
        <w:t xml:space="preserve"> </w:t>
      </w:r>
      <w:r w:rsidR="008E1B3C">
        <w:rPr>
          <w:rFonts w:asciiTheme="minorHAnsi" w:hAnsiTheme="minorHAnsi" w:cstheme="minorHAnsi"/>
          <w:spacing w:val="-47"/>
        </w:rPr>
        <w:t xml:space="preserve"> </w:t>
      </w:r>
      <w:r w:rsidRPr="00775ED9">
        <w:rPr>
          <w:rFonts w:asciiTheme="minorHAnsi" w:hAnsiTheme="minorHAnsi" w:cstheme="minorHAnsi"/>
        </w:rPr>
        <w:t xml:space="preserve"> </w:t>
      </w:r>
      <w:r w:rsidR="008E1B3C">
        <w:rPr>
          <w:rFonts w:asciiTheme="minorHAnsi" w:hAnsiTheme="minorHAnsi" w:cstheme="minorHAnsi"/>
        </w:rPr>
        <w:t>s</w:t>
      </w:r>
      <w:r w:rsidRPr="00775ED9">
        <w:rPr>
          <w:rFonts w:asciiTheme="minorHAnsi" w:hAnsiTheme="minorHAnsi" w:cstheme="minorHAnsi"/>
        </w:rPr>
        <w:t xml:space="preserve">eguinte. </w:t>
      </w:r>
    </w:p>
    <w:p w14:paraId="5CCE5DEC" w14:textId="77777777" w:rsidR="00C343AD" w:rsidRPr="00775ED9" w:rsidRDefault="00C343AD" w:rsidP="00C343AD">
      <w:pPr>
        <w:pStyle w:val="Corpodetexto"/>
        <w:spacing w:before="120"/>
        <w:ind w:left="527"/>
        <w:jc w:val="both"/>
        <w:rPr>
          <w:rFonts w:asciiTheme="minorHAnsi" w:hAnsiTheme="minorHAnsi" w:cstheme="minorHAnsi"/>
        </w:rPr>
      </w:pPr>
      <w:r w:rsidRPr="00775ED9">
        <w:rPr>
          <w:rFonts w:asciiTheme="minorHAnsi" w:hAnsiTheme="minorHAnsi" w:cstheme="minorHAnsi"/>
          <w:b/>
        </w:rPr>
        <w:t>§ 1º -</w:t>
      </w:r>
      <w:r w:rsidRPr="00775ED9">
        <w:rPr>
          <w:rFonts w:asciiTheme="minorHAnsi" w:hAnsiTheme="minorHAnsi" w:cstheme="minorHAnsi"/>
        </w:rPr>
        <w:t xml:space="preserve">  Exclusivamente, para os médicos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que trabalham em Unidade de Tratamento Intensivo (UTI), em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regime de plantão, o valor do plantão diurno será de 70% (setenta por cento) e o plantão noturno será de 75% (setenta e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cinco</w:t>
      </w:r>
      <w:r w:rsidRPr="00775ED9">
        <w:rPr>
          <w:rFonts w:asciiTheme="minorHAnsi" w:hAnsiTheme="minorHAnsi" w:cstheme="minorHAnsi"/>
          <w:spacing w:val="-1"/>
        </w:rPr>
        <w:t xml:space="preserve"> </w:t>
      </w:r>
      <w:r w:rsidRPr="00775ED9">
        <w:rPr>
          <w:rFonts w:asciiTheme="minorHAnsi" w:hAnsiTheme="minorHAnsi" w:cstheme="minorHAnsi"/>
        </w:rPr>
        <w:t>por cento).</w:t>
      </w:r>
    </w:p>
    <w:p w14:paraId="73F5FD20" w14:textId="4B1B3535" w:rsidR="00C343AD" w:rsidRPr="00775ED9" w:rsidRDefault="00C343AD" w:rsidP="00C343AD">
      <w:pPr>
        <w:pStyle w:val="Corpodetexto"/>
        <w:spacing w:before="120"/>
        <w:ind w:left="527"/>
        <w:jc w:val="both"/>
        <w:rPr>
          <w:rFonts w:asciiTheme="minorHAnsi" w:hAnsiTheme="minorHAnsi" w:cstheme="minorHAnsi"/>
        </w:rPr>
      </w:pPr>
      <w:r w:rsidRPr="00775ED9">
        <w:rPr>
          <w:rFonts w:asciiTheme="minorHAnsi" w:hAnsiTheme="minorHAnsi" w:cstheme="minorHAnsi"/>
          <w:b/>
        </w:rPr>
        <w:t xml:space="preserve">§ 2º - </w:t>
      </w:r>
      <w:r w:rsidRPr="00775ED9">
        <w:rPr>
          <w:rFonts w:asciiTheme="minorHAnsi" w:hAnsiTheme="minorHAnsi" w:cstheme="minorHAnsi"/>
        </w:rPr>
        <w:t>A partir da publicação desta Lei, o valor da gratificação de plantão para os servidores que possuam 15 (quinze) ou mais anos de serviço em regime de plantão em emergência</w:t>
      </w:r>
      <w:r w:rsidRPr="00775ED9">
        <w:rPr>
          <w:rFonts w:asciiTheme="minorHAnsi" w:hAnsiTheme="minorHAnsi" w:cstheme="minorHAnsi"/>
          <w:spacing w:val="9"/>
        </w:rPr>
        <w:t xml:space="preserve"> </w:t>
      </w:r>
      <w:r w:rsidRPr="00775ED9">
        <w:rPr>
          <w:rFonts w:asciiTheme="minorHAnsi" w:hAnsiTheme="minorHAnsi" w:cstheme="minorHAnsi"/>
        </w:rPr>
        <w:t>será</w:t>
      </w:r>
      <w:r w:rsidRPr="00775ED9">
        <w:rPr>
          <w:rFonts w:asciiTheme="minorHAnsi" w:hAnsiTheme="minorHAnsi" w:cstheme="minorHAnsi"/>
          <w:spacing w:val="9"/>
        </w:rPr>
        <w:t xml:space="preserve"> </w:t>
      </w:r>
      <w:r w:rsidRPr="00775ED9">
        <w:rPr>
          <w:rFonts w:asciiTheme="minorHAnsi" w:hAnsiTheme="minorHAnsi" w:cstheme="minorHAnsi"/>
        </w:rPr>
        <w:t>aumentado</w:t>
      </w:r>
      <w:r w:rsidRPr="00775ED9">
        <w:rPr>
          <w:rFonts w:asciiTheme="minorHAnsi" w:hAnsiTheme="minorHAnsi" w:cstheme="minorHAnsi"/>
          <w:spacing w:val="9"/>
        </w:rPr>
        <w:t xml:space="preserve"> </w:t>
      </w:r>
      <w:r w:rsidRPr="00775ED9">
        <w:rPr>
          <w:rFonts w:asciiTheme="minorHAnsi" w:hAnsiTheme="minorHAnsi" w:cstheme="minorHAnsi"/>
        </w:rPr>
        <w:t>em</w:t>
      </w:r>
      <w:r w:rsidRPr="00775ED9">
        <w:rPr>
          <w:rFonts w:asciiTheme="minorHAnsi" w:hAnsiTheme="minorHAnsi" w:cstheme="minorHAnsi"/>
          <w:spacing w:val="10"/>
        </w:rPr>
        <w:t xml:space="preserve"> </w:t>
      </w:r>
      <w:r w:rsidRPr="00775ED9">
        <w:rPr>
          <w:rFonts w:asciiTheme="minorHAnsi" w:hAnsiTheme="minorHAnsi" w:cstheme="minorHAnsi"/>
        </w:rPr>
        <w:t>1%</w:t>
      </w:r>
      <w:r w:rsidRPr="00775ED9">
        <w:rPr>
          <w:rFonts w:asciiTheme="minorHAnsi" w:hAnsiTheme="minorHAnsi" w:cstheme="minorHAnsi"/>
          <w:spacing w:val="9"/>
        </w:rPr>
        <w:t xml:space="preserve"> </w:t>
      </w:r>
      <w:r w:rsidRPr="00775ED9">
        <w:rPr>
          <w:rFonts w:asciiTheme="minorHAnsi" w:hAnsiTheme="minorHAnsi" w:cstheme="minorHAnsi"/>
        </w:rPr>
        <w:t>(um</w:t>
      </w:r>
      <w:r w:rsidRPr="00775ED9">
        <w:rPr>
          <w:rFonts w:asciiTheme="minorHAnsi" w:hAnsiTheme="minorHAnsi" w:cstheme="minorHAnsi"/>
          <w:spacing w:val="9"/>
        </w:rPr>
        <w:t xml:space="preserve"> </w:t>
      </w:r>
      <w:r w:rsidRPr="00775ED9">
        <w:rPr>
          <w:rFonts w:asciiTheme="minorHAnsi" w:hAnsiTheme="minorHAnsi" w:cstheme="minorHAnsi"/>
        </w:rPr>
        <w:t>por</w:t>
      </w:r>
      <w:r w:rsidRPr="00775ED9">
        <w:rPr>
          <w:rFonts w:asciiTheme="minorHAnsi" w:hAnsiTheme="minorHAnsi" w:cstheme="minorHAnsi"/>
          <w:spacing w:val="10"/>
        </w:rPr>
        <w:t xml:space="preserve"> </w:t>
      </w:r>
      <w:r w:rsidRPr="00775ED9">
        <w:rPr>
          <w:rFonts w:asciiTheme="minorHAnsi" w:hAnsiTheme="minorHAnsi" w:cstheme="minorHAnsi"/>
        </w:rPr>
        <w:t>cento)</w:t>
      </w:r>
      <w:r w:rsidRPr="00775ED9">
        <w:rPr>
          <w:rFonts w:asciiTheme="minorHAnsi" w:hAnsiTheme="minorHAnsi" w:cstheme="minorHAnsi"/>
          <w:spacing w:val="10"/>
        </w:rPr>
        <w:t xml:space="preserve"> </w:t>
      </w:r>
      <w:r w:rsidRPr="00775ED9">
        <w:rPr>
          <w:rFonts w:asciiTheme="minorHAnsi" w:hAnsiTheme="minorHAnsi" w:cstheme="minorHAnsi"/>
        </w:rPr>
        <w:t>para</w:t>
      </w:r>
      <w:r w:rsidRPr="00775ED9">
        <w:rPr>
          <w:rFonts w:asciiTheme="minorHAnsi" w:hAnsiTheme="minorHAnsi" w:cstheme="minorHAnsi"/>
          <w:spacing w:val="9"/>
        </w:rPr>
        <w:t xml:space="preserve"> </w:t>
      </w:r>
      <w:r w:rsidRPr="00775ED9">
        <w:rPr>
          <w:rFonts w:asciiTheme="minorHAnsi" w:hAnsiTheme="minorHAnsi" w:cstheme="minorHAnsi"/>
        </w:rPr>
        <w:t>cada</w:t>
      </w:r>
      <w:r w:rsidRPr="00775ED9">
        <w:rPr>
          <w:rFonts w:asciiTheme="minorHAnsi" w:hAnsiTheme="minorHAnsi" w:cstheme="minorHAnsi"/>
          <w:spacing w:val="11"/>
        </w:rPr>
        <w:t xml:space="preserve"> </w:t>
      </w:r>
      <w:r w:rsidRPr="00775ED9">
        <w:rPr>
          <w:rFonts w:asciiTheme="minorHAnsi" w:hAnsiTheme="minorHAnsi" w:cstheme="minorHAnsi"/>
        </w:rPr>
        <w:t>ano</w:t>
      </w:r>
      <w:r w:rsidRPr="00775ED9">
        <w:rPr>
          <w:rFonts w:asciiTheme="minorHAnsi" w:hAnsiTheme="minorHAnsi" w:cstheme="minorHAnsi"/>
          <w:spacing w:val="-48"/>
        </w:rPr>
        <w:t xml:space="preserve">     </w:t>
      </w:r>
      <w:r w:rsidRPr="00775ED9">
        <w:rPr>
          <w:rFonts w:asciiTheme="minorHAnsi" w:hAnsiTheme="minorHAnsi" w:cstheme="minorHAnsi"/>
        </w:rPr>
        <w:t xml:space="preserve">a mais </w:t>
      </w:r>
      <w:r w:rsidR="008E1B3C">
        <w:rPr>
          <w:rFonts w:asciiTheme="minorHAnsi" w:hAnsiTheme="minorHAnsi" w:cstheme="minorHAnsi"/>
        </w:rPr>
        <w:t>que o servidor se submeter a est</w:t>
      </w:r>
      <w:r w:rsidRPr="00775ED9">
        <w:rPr>
          <w:rFonts w:asciiTheme="minorHAnsi" w:hAnsiTheme="minorHAnsi" w:cstheme="minorHAnsi"/>
        </w:rPr>
        <w:t>e regime de trabalho,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conforme</w:t>
      </w:r>
      <w:r w:rsidRPr="00775ED9">
        <w:rPr>
          <w:rFonts w:asciiTheme="minorHAnsi" w:hAnsiTheme="minorHAnsi" w:cstheme="minorHAnsi"/>
          <w:spacing w:val="-1"/>
        </w:rPr>
        <w:t xml:space="preserve"> </w:t>
      </w:r>
      <w:r w:rsidRPr="00775ED9">
        <w:rPr>
          <w:rFonts w:asciiTheme="minorHAnsi" w:hAnsiTheme="minorHAnsi" w:cstheme="minorHAnsi"/>
        </w:rPr>
        <w:t>tabela</w:t>
      </w:r>
      <w:r w:rsidRPr="00775ED9">
        <w:rPr>
          <w:rFonts w:asciiTheme="minorHAnsi" w:hAnsiTheme="minorHAnsi" w:cstheme="minorHAnsi"/>
          <w:spacing w:val="-1"/>
        </w:rPr>
        <w:t xml:space="preserve"> </w:t>
      </w:r>
      <w:r w:rsidRPr="00775ED9">
        <w:rPr>
          <w:rFonts w:asciiTheme="minorHAnsi" w:hAnsiTheme="minorHAnsi" w:cstheme="minorHAnsi"/>
        </w:rPr>
        <w:t>do</w:t>
      </w:r>
      <w:r w:rsidRPr="00775ED9">
        <w:rPr>
          <w:rFonts w:asciiTheme="minorHAnsi" w:hAnsiTheme="minorHAnsi" w:cstheme="minorHAnsi"/>
          <w:spacing w:val="-10"/>
        </w:rPr>
        <w:t xml:space="preserve"> </w:t>
      </w:r>
      <w:r w:rsidRPr="00775ED9">
        <w:rPr>
          <w:rFonts w:asciiTheme="minorHAnsi" w:hAnsiTheme="minorHAnsi" w:cstheme="minorHAnsi"/>
        </w:rPr>
        <w:t>Anexo</w:t>
      </w:r>
      <w:r w:rsidRPr="00775ED9">
        <w:rPr>
          <w:rFonts w:asciiTheme="minorHAnsi" w:hAnsiTheme="minorHAnsi" w:cstheme="minorHAnsi"/>
          <w:spacing w:val="-1"/>
        </w:rPr>
        <w:t xml:space="preserve"> </w:t>
      </w:r>
      <w:r w:rsidR="00E37C1D">
        <w:rPr>
          <w:rFonts w:asciiTheme="minorHAnsi" w:hAnsiTheme="minorHAnsi" w:cstheme="minorHAnsi"/>
        </w:rPr>
        <w:t>08</w:t>
      </w:r>
      <w:bookmarkStart w:id="0" w:name="_GoBack"/>
      <w:bookmarkEnd w:id="0"/>
      <w:r w:rsidRPr="00775ED9">
        <w:rPr>
          <w:rFonts w:asciiTheme="minorHAnsi" w:hAnsiTheme="minorHAnsi" w:cstheme="minorHAnsi"/>
        </w:rPr>
        <w:t>.</w:t>
      </w:r>
    </w:p>
    <w:p w14:paraId="3EFC9F06" w14:textId="77C25676" w:rsidR="00C343AD" w:rsidRPr="00775ED9" w:rsidRDefault="00C343AD" w:rsidP="00C343AD">
      <w:pPr>
        <w:pStyle w:val="Corpodetexto"/>
        <w:spacing w:before="120"/>
        <w:ind w:left="527"/>
        <w:jc w:val="both"/>
        <w:rPr>
          <w:rFonts w:asciiTheme="minorHAnsi" w:hAnsiTheme="minorHAnsi" w:cstheme="minorHAnsi"/>
          <w:b/>
        </w:rPr>
      </w:pPr>
      <w:r w:rsidRPr="00775ED9">
        <w:rPr>
          <w:rFonts w:asciiTheme="minorHAnsi" w:hAnsiTheme="minorHAnsi" w:cstheme="minorHAnsi"/>
          <w:b/>
        </w:rPr>
        <w:t xml:space="preserve">§ 3º - </w:t>
      </w:r>
      <w:r w:rsidR="008E1B3C">
        <w:rPr>
          <w:rFonts w:asciiTheme="minorHAnsi" w:hAnsiTheme="minorHAnsi" w:cstheme="minorHAnsi"/>
        </w:rPr>
        <w:t>P</w:t>
      </w:r>
      <w:r w:rsidRPr="00775ED9">
        <w:rPr>
          <w:rFonts w:asciiTheme="minorHAnsi" w:hAnsiTheme="minorHAnsi" w:cstheme="minorHAnsi"/>
        </w:rPr>
        <w:t>ara que o servidor médico faça jus ao benefício do parágrafo anterior, será contado da data de admissão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do servidor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nesse tipo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de regime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de trabalho até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a data</w:t>
      </w:r>
      <w:r w:rsidRPr="00775ED9">
        <w:rPr>
          <w:rFonts w:asciiTheme="minorHAnsi" w:hAnsiTheme="minorHAnsi" w:cstheme="minorHAnsi"/>
          <w:spacing w:val="50"/>
        </w:rPr>
        <w:t xml:space="preserve"> </w:t>
      </w:r>
      <w:r w:rsidRPr="00775ED9">
        <w:rPr>
          <w:rFonts w:asciiTheme="minorHAnsi" w:hAnsiTheme="minorHAnsi" w:cstheme="minorHAnsi"/>
        </w:rPr>
        <w:t>em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que ele (servidor médico) passar a um regime de trabalho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distinto.</w:t>
      </w:r>
    </w:p>
    <w:p w14:paraId="7C6D8051" w14:textId="757BF007" w:rsidR="00C343AD" w:rsidRPr="00775ED9" w:rsidRDefault="00C343AD" w:rsidP="00C343AD">
      <w:pPr>
        <w:pStyle w:val="Corpodetexto"/>
        <w:spacing w:before="120"/>
        <w:ind w:left="527"/>
        <w:jc w:val="both"/>
        <w:rPr>
          <w:rFonts w:asciiTheme="minorHAnsi" w:hAnsiTheme="minorHAnsi" w:cstheme="minorHAnsi"/>
        </w:rPr>
      </w:pPr>
      <w:r w:rsidRPr="00775ED9">
        <w:rPr>
          <w:rFonts w:asciiTheme="minorHAnsi" w:hAnsiTheme="minorHAnsi" w:cstheme="minorHAnsi"/>
          <w:b/>
        </w:rPr>
        <w:t xml:space="preserve">§ 4º - </w:t>
      </w:r>
      <w:r w:rsidRPr="00775ED9">
        <w:rPr>
          <w:rFonts w:asciiTheme="minorHAnsi" w:hAnsiTheme="minorHAnsi" w:cstheme="minorHAnsi"/>
        </w:rPr>
        <w:t>Ainda em relação ao benefício que dispõe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o § 2º, o tempo de serviço em regime de plantão em emergência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poderá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ser</w:t>
      </w:r>
      <w:r w:rsidRPr="00775ED9">
        <w:rPr>
          <w:rFonts w:asciiTheme="minorHAnsi" w:hAnsiTheme="minorHAnsi" w:cstheme="minorHAnsi"/>
          <w:spacing w:val="1"/>
        </w:rPr>
        <w:t xml:space="preserve"> </w:t>
      </w:r>
      <w:r w:rsidRPr="00775ED9">
        <w:rPr>
          <w:rFonts w:asciiTheme="minorHAnsi" w:hAnsiTheme="minorHAnsi" w:cstheme="minorHAnsi"/>
        </w:rPr>
        <w:t>intercalado.</w:t>
      </w:r>
      <w:r w:rsidRPr="00775ED9">
        <w:rPr>
          <w:rFonts w:asciiTheme="minorHAnsi" w:hAnsiTheme="minorHAnsi" w:cstheme="minorHAnsi"/>
          <w:spacing w:val="1"/>
        </w:rPr>
        <w:t xml:space="preserve"> </w:t>
      </w:r>
    </w:p>
    <w:p w14:paraId="51D83E87" w14:textId="77777777" w:rsidR="00C343AD" w:rsidRPr="00423C9F" w:rsidRDefault="00C343AD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</w:p>
    <w:p w14:paraId="023BF83C" w14:textId="77777777" w:rsidR="00D40D72" w:rsidRPr="00423C9F" w:rsidRDefault="00D40D72" w:rsidP="00D40D72">
      <w:pPr>
        <w:pStyle w:val="Corpodetexto"/>
        <w:spacing w:before="1"/>
        <w:ind w:left="2222" w:right="2336" w:firstLine="295"/>
        <w:jc w:val="center"/>
        <w:rPr>
          <w:rFonts w:asciiTheme="minorHAnsi" w:hAnsiTheme="minorHAnsi" w:cstheme="minorHAnsi"/>
          <w:b/>
          <w:spacing w:val="1"/>
        </w:rPr>
      </w:pPr>
      <w:r w:rsidRPr="00423C9F">
        <w:rPr>
          <w:rFonts w:asciiTheme="minorHAnsi" w:hAnsiTheme="minorHAnsi" w:cstheme="minorHAnsi"/>
          <w:b/>
        </w:rPr>
        <w:t>CAPÍTULO</w:t>
      </w:r>
      <w:r w:rsidRPr="00423C9F">
        <w:rPr>
          <w:rFonts w:asciiTheme="minorHAnsi" w:hAnsiTheme="minorHAnsi" w:cstheme="minorHAnsi"/>
          <w:b/>
          <w:spacing w:val="50"/>
        </w:rPr>
        <w:t xml:space="preserve"> </w:t>
      </w:r>
      <w:r w:rsidRPr="00423C9F">
        <w:rPr>
          <w:rFonts w:asciiTheme="minorHAnsi" w:hAnsiTheme="minorHAnsi" w:cstheme="minorHAnsi"/>
          <w:b/>
        </w:rPr>
        <w:t>IX</w:t>
      </w:r>
    </w:p>
    <w:p w14:paraId="51AECDFE" w14:textId="77777777" w:rsidR="00D40D72" w:rsidRPr="00423C9F" w:rsidRDefault="00D40D72" w:rsidP="00D40D72">
      <w:pPr>
        <w:pStyle w:val="Corpodetexto"/>
        <w:spacing w:before="1"/>
        <w:ind w:left="2222" w:right="2336" w:firstLine="295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  <w:spacing w:val="-1"/>
        </w:rPr>
        <w:t>DA</w:t>
      </w:r>
      <w:r w:rsidRPr="00423C9F">
        <w:rPr>
          <w:rFonts w:asciiTheme="minorHAnsi" w:hAnsiTheme="minorHAnsi" w:cstheme="minorHAnsi"/>
          <w:b/>
          <w:spacing w:val="-9"/>
        </w:rPr>
        <w:t xml:space="preserve"> </w:t>
      </w:r>
      <w:r w:rsidRPr="00423C9F">
        <w:rPr>
          <w:rFonts w:asciiTheme="minorHAnsi" w:hAnsiTheme="minorHAnsi" w:cstheme="minorHAnsi"/>
          <w:b/>
          <w:spacing w:val="-1"/>
        </w:rPr>
        <w:t>REMUNERAÇÃO</w:t>
      </w:r>
    </w:p>
    <w:p w14:paraId="3A216BF5" w14:textId="77777777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</w:p>
    <w:p w14:paraId="2F3768F3" w14:textId="4F7A2641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</w:t>
      </w:r>
      <w:r w:rsidRPr="00423C9F">
        <w:rPr>
          <w:rFonts w:asciiTheme="minorHAnsi" w:hAnsiTheme="minorHAnsi" w:cstheme="minorHAnsi"/>
          <w:b/>
          <w:spacing w:val="1"/>
        </w:rPr>
        <w:t xml:space="preserve"> </w:t>
      </w:r>
      <w:r w:rsidRPr="00423C9F">
        <w:rPr>
          <w:rFonts w:asciiTheme="minorHAnsi" w:hAnsiTheme="minorHAnsi" w:cstheme="minorHAnsi"/>
          <w:b/>
        </w:rPr>
        <w:t>2</w:t>
      </w:r>
      <w:r w:rsidR="00E37C1D">
        <w:rPr>
          <w:rFonts w:asciiTheme="minorHAnsi" w:hAnsiTheme="minorHAnsi" w:cstheme="minorHAnsi"/>
          <w:b/>
        </w:rPr>
        <w:t>7</w:t>
      </w:r>
      <w:r w:rsidRPr="00423C9F">
        <w:rPr>
          <w:rFonts w:asciiTheme="minorHAnsi" w:hAnsiTheme="minorHAnsi" w:cstheme="minorHAnsi"/>
          <w:b/>
          <w:spacing w:val="1"/>
        </w:rPr>
        <w:t xml:space="preserve"> </w:t>
      </w:r>
      <w:r w:rsidRPr="00423C9F">
        <w:rPr>
          <w:rFonts w:asciiTheme="minorHAnsi" w:hAnsiTheme="minorHAnsi" w:cstheme="minorHAnsi"/>
          <w:b/>
        </w:rPr>
        <w:t>-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composição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remuneração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dos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médicos </w:t>
      </w:r>
      <w:r w:rsidR="00EA69B4" w:rsidRPr="00423C9F">
        <w:rPr>
          <w:rFonts w:asciiTheme="minorHAnsi" w:hAnsiTheme="minorHAnsi" w:cstheme="minorHAnsi"/>
        </w:rPr>
        <w:t xml:space="preserve">do Instituto Dr. José Frota </w:t>
      </w:r>
      <w:r w:rsidRPr="00423C9F">
        <w:rPr>
          <w:rFonts w:asciiTheme="minorHAnsi" w:hAnsiTheme="minorHAnsi" w:cstheme="minorHAnsi"/>
        </w:rPr>
        <w:t xml:space="preserve">dar-se-á da seguinte forma: </w:t>
      </w:r>
    </w:p>
    <w:p w14:paraId="7BC20F09" w14:textId="77777777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 -</w:t>
      </w:r>
      <w:r w:rsidRPr="00423C9F">
        <w:rPr>
          <w:rFonts w:asciiTheme="minorHAnsi" w:hAnsiTheme="minorHAnsi" w:cstheme="minorHAnsi"/>
        </w:rPr>
        <w:t xml:space="preserve"> vencimento básico; </w:t>
      </w:r>
    </w:p>
    <w:p w14:paraId="5EC7C786" w14:textId="77777777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II –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incentivo de tutoria;</w:t>
      </w:r>
    </w:p>
    <w:p w14:paraId="313E583E" w14:textId="77777777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III –</w:t>
      </w:r>
      <w:r w:rsidRPr="00423C9F">
        <w:rPr>
          <w:rFonts w:asciiTheme="minorHAnsi" w:hAnsiTheme="minorHAnsi" w:cstheme="minorHAnsi"/>
        </w:rPr>
        <w:t xml:space="preserve"> incentivo de preceptoria;</w:t>
      </w:r>
    </w:p>
    <w:p w14:paraId="3FCBFFF7" w14:textId="77777777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IV –</w:t>
      </w:r>
      <w:r w:rsidRPr="00423C9F">
        <w:rPr>
          <w:rFonts w:asciiTheme="minorHAnsi" w:hAnsiTheme="minorHAnsi" w:cstheme="minorHAnsi"/>
        </w:rPr>
        <w:t xml:space="preserve"> Gratificação de desempenho prevista em legislação específica do Município de Fortaleza; </w:t>
      </w:r>
    </w:p>
    <w:p w14:paraId="10277E7A" w14:textId="77777777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V –</w:t>
      </w:r>
      <w:r w:rsidRPr="00423C9F">
        <w:rPr>
          <w:rFonts w:asciiTheme="minorHAnsi" w:hAnsiTheme="minorHAnsi" w:cstheme="minorHAnsi"/>
        </w:rPr>
        <w:t xml:space="preserve"> vantagens pecuniárias previstas no Estatuto dos Servidores Municipais e demais legislações específicas.</w:t>
      </w:r>
    </w:p>
    <w:p w14:paraId="562BB655" w14:textId="3BE6ADF3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</w:t>
      </w:r>
      <w:r w:rsidRPr="00423C9F">
        <w:rPr>
          <w:rFonts w:asciiTheme="minorHAnsi" w:hAnsiTheme="minorHAnsi" w:cstheme="minorHAnsi"/>
          <w:b/>
          <w:spacing w:val="1"/>
        </w:rPr>
        <w:t xml:space="preserve"> </w:t>
      </w:r>
      <w:r w:rsidR="00E37C1D">
        <w:rPr>
          <w:rFonts w:asciiTheme="minorHAnsi" w:hAnsiTheme="minorHAnsi" w:cstheme="minorHAnsi"/>
          <w:b/>
        </w:rPr>
        <w:t>28</w:t>
      </w:r>
      <w:r w:rsidRPr="00423C9F">
        <w:rPr>
          <w:rFonts w:asciiTheme="minorHAnsi" w:hAnsiTheme="minorHAnsi" w:cstheme="minorHAnsi"/>
          <w:b/>
        </w:rPr>
        <w:t xml:space="preserve"> -</w:t>
      </w:r>
      <w:r w:rsidRPr="00423C9F">
        <w:rPr>
          <w:rFonts w:asciiTheme="minorHAnsi" w:hAnsiTheme="minorHAnsi" w:cstheme="minorHAnsi"/>
        </w:rPr>
        <w:t xml:space="preserve"> O vencimento básico corresponde ao valor estabelecido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para o padrão de vencimento do estágio de carreira ocupado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pelo médico.</w:t>
      </w:r>
    </w:p>
    <w:p w14:paraId="65FEB491" w14:textId="3402C3CA" w:rsidR="00D40D72" w:rsidRPr="00423C9F" w:rsidRDefault="00E37C1D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29</w:t>
      </w:r>
      <w:r w:rsidR="00D40D72" w:rsidRPr="00423C9F">
        <w:rPr>
          <w:rFonts w:asciiTheme="minorHAnsi" w:hAnsiTheme="minorHAnsi" w:cstheme="minorHAnsi"/>
          <w:b/>
        </w:rPr>
        <w:t xml:space="preserve"> -</w:t>
      </w:r>
      <w:r w:rsidR="00D40D72" w:rsidRPr="00423C9F">
        <w:rPr>
          <w:rFonts w:asciiTheme="minorHAnsi" w:hAnsiTheme="minorHAnsi" w:cstheme="minorHAnsi"/>
        </w:rPr>
        <w:t xml:space="preserve"> A tabela salarial, com os</w:t>
      </w:r>
      <w:r w:rsidR="00D40D72" w:rsidRPr="00423C9F">
        <w:rPr>
          <w:rFonts w:asciiTheme="minorHAnsi" w:hAnsiTheme="minorHAnsi" w:cstheme="minorHAnsi"/>
          <w:spacing w:val="1"/>
        </w:rPr>
        <w:t xml:space="preserve"> </w:t>
      </w:r>
      <w:r w:rsidR="00D40D72" w:rsidRPr="00423C9F">
        <w:rPr>
          <w:rFonts w:asciiTheme="minorHAnsi" w:hAnsiTheme="minorHAnsi" w:cstheme="minorHAnsi"/>
        </w:rPr>
        <w:t>respectivos padrões de vencimento, encontra-se definida nos</w:t>
      </w:r>
      <w:r w:rsidR="00D40D72" w:rsidRPr="00423C9F">
        <w:rPr>
          <w:rFonts w:asciiTheme="minorHAnsi" w:hAnsiTheme="minorHAnsi" w:cstheme="minorHAnsi"/>
          <w:spacing w:val="1"/>
        </w:rPr>
        <w:t xml:space="preserve"> </w:t>
      </w:r>
      <w:r w:rsidR="008E1B3C">
        <w:rPr>
          <w:rFonts w:asciiTheme="minorHAnsi" w:hAnsiTheme="minorHAnsi" w:cstheme="minorHAnsi"/>
        </w:rPr>
        <w:t>Anexos 04 e 05</w:t>
      </w:r>
      <w:r w:rsidR="00D40D72" w:rsidRPr="00423C9F">
        <w:rPr>
          <w:rFonts w:asciiTheme="minorHAnsi" w:hAnsiTheme="minorHAnsi" w:cstheme="minorHAnsi"/>
        </w:rPr>
        <w:t xml:space="preserve"> deste Plano, sendo constante a diferença</w:t>
      </w:r>
      <w:r w:rsidR="00D40D72" w:rsidRPr="00423C9F">
        <w:rPr>
          <w:rFonts w:asciiTheme="minorHAnsi" w:hAnsiTheme="minorHAnsi" w:cstheme="minorHAnsi"/>
          <w:spacing w:val="1"/>
        </w:rPr>
        <w:t xml:space="preserve"> </w:t>
      </w:r>
      <w:r w:rsidR="00D40D72" w:rsidRPr="00423C9F">
        <w:rPr>
          <w:rFonts w:asciiTheme="minorHAnsi" w:hAnsiTheme="minorHAnsi" w:cstheme="minorHAnsi"/>
        </w:rPr>
        <w:t>de percentual entre um padrão de vencimento e o seguinte.</w:t>
      </w:r>
    </w:p>
    <w:p w14:paraId="776208C5" w14:textId="3A767D2B" w:rsidR="00D40D72" w:rsidRPr="00423C9F" w:rsidRDefault="00D40D72" w:rsidP="00D40D72">
      <w:pPr>
        <w:pStyle w:val="Corpodetexto"/>
        <w:ind w:left="52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</w:t>
      </w:r>
      <w:r w:rsidRPr="00423C9F">
        <w:rPr>
          <w:rFonts w:asciiTheme="minorHAnsi" w:hAnsiTheme="minorHAnsi" w:cstheme="minorHAnsi"/>
          <w:b/>
          <w:spacing w:val="-47"/>
        </w:rPr>
        <w:t xml:space="preserve"> </w:t>
      </w:r>
      <w:r w:rsidR="00E37C1D">
        <w:rPr>
          <w:rFonts w:asciiTheme="minorHAnsi" w:hAnsiTheme="minorHAnsi" w:cstheme="minorHAnsi"/>
          <w:b/>
        </w:rPr>
        <w:t>30</w:t>
      </w:r>
      <w:r w:rsidRPr="00423C9F">
        <w:rPr>
          <w:rFonts w:asciiTheme="minorHAnsi" w:hAnsiTheme="minorHAnsi" w:cstheme="minorHAnsi"/>
          <w:b/>
        </w:rPr>
        <w:t xml:space="preserve"> -</w:t>
      </w:r>
      <w:r w:rsidRPr="00423C9F">
        <w:rPr>
          <w:rFonts w:asciiTheme="minorHAnsi" w:hAnsiTheme="minorHAnsi" w:cstheme="minorHAnsi"/>
        </w:rPr>
        <w:t xml:space="preserve"> As vantagens pecuniárias são aquelas previstas no Estatuto do Servidor do Município </w:t>
      </w:r>
      <w:r w:rsidRPr="00423C9F">
        <w:rPr>
          <w:rFonts w:asciiTheme="minorHAnsi" w:hAnsiTheme="minorHAnsi" w:cstheme="minorHAnsi"/>
        </w:rPr>
        <w:lastRenderedPageBreak/>
        <w:t>(Lei nº 6.794/90 e suas alterações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posteriores) e legislações específicas do Município de Fortaleza. </w:t>
      </w:r>
    </w:p>
    <w:p w14:paraId="06F77591" w14:textId="77777777" w:rsidR="00D40D72" w:rsidRPr="00423C9F" w:rsidRDefault="00D40D72" w:rsidP="00D40D72">
      <w:pPr>
        <w:pStyle w:val="Corpodetexto"/>
        <w:ind w:left="527"/>
        <w:jc w:val="both"/>
        <w:rPr>
          <w:rFonts w:asciiTheme="minorHAnsi" w:hAnsiTheme="minorHAnsi" w:cstheme="minorHAnsi"/>
        </w:rPr>
      </w:pPr>
    </w:p>
    <w:p w14:paraId="5E65E2DD" w14:textId="77777777" w:rsidR="00D40D72" w:rsidRPr="00423C9F" w:rsidRDefault="00D40D72" w:rsidP="00D40D72">
      <w:pPr>
        <w:pStyle w:val="Corpodetexto"/>
        <w:ind w:left="52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§ 1º -</w:t>
      </w:r>
      <w:r w:rsidRPr="00423C9F">
        <w:rPr>
          <w:rFonts w:asciiTheme="minorHAnsi" w:hAnsiTheme="minorHAnsi" w:cstheme="minorHAnsi"/>
        </w:rPr>
        <w:t xml:space="preserve"> Para os servidores municipais médicos, a legislação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específica inclui as gratificações previstas nas Leis nº 7.335, de</w:t>
      </w:r>
      <w:r w:rsidRPr="00423C9F">
        <w:rPr>
          <w:rFonts w:asciiTheme="minorHAnsi" w:hAnsiTheme="minorHAnsi" w:cstheme="minorHAnsi"/>
          <w:spacing w:val="-47"/>
        </w:rPr>
        <w:t xml:space="preserve"> </w:t>
      </w:r>
      <w:r w:rsidRPr="00423C9F">
        <w:rPr>
          <w:rFonts w:asciiTheme="minorHAnsi" w:hAnsiTheme="minorHAnsi" w:cstheme="minorHAnsi"/>
        </w:rPr>
        <w:t>17</w:t>
      </w:r>
      <w:r w:rsidRPr="00423C9F">
        <w:rPr>
          <w:rFonts w:asciiTheme="minorHAnsi" w:hAnsiTheme="minorHAnsi" w:cstheme="minorHAnsi"/>
          <w:spacing w:val="6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7"/>
        </w:rPr>
        <w:t xml:space="preserve"> </w:t>
      </w:r>
      <w:r w:rsidRPr="00423C9F">
        <w:rPr>
          <w:rFonts w:asciiTheme="minorHAnsi" w:hAnsiTheme="minorHAnsi" w:cstheme="minorHAnsi"/>
        </w:rPr>
        <w:t>maio</w:t>
      </w:r>
      <w:r w:rsidRPr="00423C9F">
        <w:rPr>
          <w:rFonts w:asciiTheme="minorHAnsi" w:hAnsiTheme="minorHAnsi" w:cstheme="minorHAnsi"/>
          <w:spacing w:val="6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7"/>
        </w:rPr>
        <w:t xml:space="preserve"> </w:t>
      </w:r>
      <w:r w:rsidRPr="00423C9F">
        <w:rPr>
          <w:rFonts w:asciiTheme="minorHAnsi" w:hAnsiTheme="minorHAnsi" w:cstheme="minorHAnsi"/>
        </w:rPr>
        <w:t>1993,</w:t>
      </w:r>
      <w:r w:rsidRPr="00423C9F">
        <w:rPr>
          <w:rFonts w:asciiTheme="minorHAnsi" w:hAnsiTheme="minorHAnsi" w:cstheme="minorHAnsi"/>
          <w:spacing w:val="7"/>
        </w:rPr>
        <w:t xml:space="preserve"> </w:t>
      </w:r>
      <w:r w:rsidRPr="00423C9F">
        <w:rPr>
          <w:rFonts w:asciiTheme="minorHAnsi" w:hAnsiTheme="minorHAnsi" w:cstheme="minorHAnsi"/>
        </w:rPr>
        <w:t>Lei</w:t>
      </w:r>
      <w:r w:rsidRPr="00423C9F">
        <w:rPr>
          <w:rFonts w:asciiTheme="minorHAnsi" w:hAnsiTheme="minorHAnsi" w:cstheme="minorHAnsi"/>
          <w:spacing w:val="7"/>
        </w:rPr>
        <w:t xml:space="preserve"> </w:t>
      </w:r>
      <w:r w:rsidRPr="00423C9F">
        <w:rPr>
          <w:rFonts w:asciiTheme="minorHAnsi" w:hAnsiTheme="minorHAnsi" w:cstheme="minorHAnsi"/>
        </w:rPr>
        <w:t>nº</w:t>
      </w:r>
      <w:r w:rsidRPr="00423C9F">
        <w:rPr>
          <w:rFonts w:asciiTheme="minorHAnsi" w:hAnsiTheme="minorHAnsi" w:cstheme="minorHAnsi"/>
          <w:spacing w:val="6"/>
        </w:rPr>
        <w:t xml:space="preserve"> </w:t>
      </w:r>
      <w:r w:rsidRPr="00423C9F">
        <w:rPr>
          <w:rFonts w:asciiTheme="minorHAnsi" w:hAnsiTheme="minorHAnsi" w:cstheme="minorHAnsi"/>
        </w:rPr>
        <w:t>7.555,</w:t>
      </w:r>
      <w:r w:rsidRPr="00423C9F">
        <w:rPr>
          <w:rFonts w:asciiTheme="minorHAnsi" w:hAnsiTheme="minorHAnsi" w:cstheme="minorHAnsi"/>
          <w:spacing w:val="7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6"/>
        </w:rPr>
        <w:t xml:space="preserve"> </w:t>
      </w:r>
      <w:r w:rsidRPr="00423C9F">
        <w:rPr>
          <w:rFonts w:asciiTheme="minorHAnsi" w:hAnsiTheme="minorHAnsi" w:cstheme="minorHAnsi"/>
        </w:rPr>
        <w:t>29</w:t>
      </w:r>
      <w:r w:rsidRPr="00423C9F">
        <w:rPr>
          <w:rFonts w:asciiTheme="minorHAnsi" w:hAnsiTheme="minorHAnsi" w:cstheme="minorHAnsi"/>
          <w:spacing w:val="7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7"/>
        </w:rPr>
        <w:t xml:space="preserve"> </w:t>
      </w:r>
      <w:r w:rsidRPr="00423C9F">
        <w:rPr>
          <w:rFonts w:asciiTheme="minorHAnsi" w:hAnsiTheme="minorHAnsi" w:cstheme="minorHAnsi"/>
        </w:rPr>
        <w:t>junho</w:t>
      </w:r>
      <w:r w:rsidRPr="00423C9F">
        <w:rPr>
          <w:rFonts w:asciiTheme="minorHAnsi" w:hAnsiTheme="minorHAnsi" w:cstheme="minorHAnsi"/>
          <w:spacing w:val="6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7"/>
        </w:rPr>
        <w:t xml:space="preserve"> </w:t>
      </w:r>
      <w:r w:rsidRPr="00423C9F">
        <w:rPr>
          <w:rFonts w:asciiTheme="minorHAnsi" w:hAnsiTheme="minorHAnsi" w:cstheme="minorHAnsi"/>
        </w:rPr>
        <w:t>1994,</w:t>
      </w:r>
      <w:r w:rsidRPr="00423C9F">
        <w:rPr>
          <w:rFonts w:asciiTheme="minorHAnsi" w:hAnsiTheme="minorHAnsi" w:cstheme="minorHAnsi"/>
          <w:spacing w:val="7"/>
        </w:rPr>
        <w:t xml:space="preserve"> </w:t>
      </w:r>
      <w:r w:rsidRPr="00423C9F">
        <w:rPr>
          <w:rFonts w:asciiTheme="minorHAnsi" w:hAnsiTheme="minorHAnsi" w:cstheme="minorHAnsi"/>
        </w:rPr>
        <w:t>Lei nº</w:t>
      </w:r>
      <w:r w:rsidRPr="00423C9F">
        <w:rPr>
          <w:rFonts w:asciiTheme="minorHAnsi" w:hAnsiTheme="minorHAnsi" w:cstheme="minorHAnsi"/>
          <w:spacing w:val="10"/>
        </w:rPr>
        <w:t xml:space="preserve"> </w:t>
      </w:r>
      <w:r w:rsidRPr="00423C9F">
        <w:rPr>
          <w:rFonts w:asciiTheme="minorHAnsi" w:hAnsiTheme="minorHAnsi" w:cstheme="minorHAnsi"/>
        </w:rPr>
        <w:t>6.921,</w:t>
      </w:r>
      <w:r w:rsidRPr="00423C9F">
        <w:rPr>
          <w:rFonts w:asciiTheme="minorHAnsi" w:hAnsiTheme="minorHAnsi" w:cstheme="minorHAnsi"/>
          <w:spacing w:val="10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11"/>
        </w:rPr>
        <w:t xml:space="preserve"> </w:t>
      </w:r>
      <w:r w:rsidRPr="00423C9F">
        <w:rPr>
          <w:rFonts w:asciiTheme="minorHAnsi" w:hAnsiTheme="minorHAnsi" w:cstheme="minorHAnsi"/>
        </w:rPr>
        <w:t>12</w:t>
      </w:r>
      <w:r w:rsidRPr="00423C9F">
        <w:rPr>
          <w:rFonts w:asciiTheme="minorHAnsi" w:hAnsiTheme="minorHAnsi" w:cstheme="minorHAnsi"/>
          <w:spacing w:val="10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11"/>
        </w:rPr>
        <w:t xml:space="preserve"> </w:t>
      </w:r>
      <w:r w:rsidRPr="00423C9F">
        <w:rPr>
          <w:rFonts w:asciiTheme="minorHAnsi" w:hAnsiTheme="minorHAnsi" w:cstheme="minorHAnsi"/>
        </w:rPr>
        <w:t>julho</w:t>
      </w:r>
      <w:r w:rsidRPr="00423C9F">
        <w:rPr>
          <w:rFonts w:asciiTheme="minorHAnsi" w:hAnsiTheme="minorHAnsi" w:cstheme="minorHAnsi"/>
          <w:spacing w:val="11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11"/>
        </w:rPr>
        <w:t xml:space="preserve"> </w:t>
      </w:r>
      <w:r w:rsidRPr="00423C9F">
        <w:rPr>
          <w:rFonts w:asciiTheme="minorHAnsi" w:hAnsiTheme="minorHAnsi" w:cstheme="minorHAnsi"/>
        </w:rPr>
        <w:t>1991,</w:t>
      </w:r>
      <w:r w:rsidRPr="00423C9F">
        <w:rPr>
          <w:rFonts w:asciiTheme="minorHAnsi" w:hAnsiTheme="minorHAnsi" w:cstheme="minorHAnsi"/>
          <w:spacing w:val="12"/>
        </w:rPr>
        <w:t xml:space="preserve"> </w:t>
      </w:r>
      <w:r w:rsidRPr="00423C9F">
        <w:rPr>
          <w:rFonts w:asciiTheme="minorHAnsi" w:hAnsiTheme="minorHAnsi" w:cstheme="minorHAnsi"/>
        </w:rPr>
        <w:t>e</w:t>
      </w:r>
      <w:r w:rsidRPr="00423C9F">
        <w:rPr>
          <w:rFonts w:asciiTheme="minorHAnsi" w:hAnsiTheme="minorHAnsi" w:cstheme="minorHAnsi"/>
          <w:spacing w:val="10"/>
        </w:rPr>
        <w:t xml:space="preserve"> </w:t>
      </w:r>
      <w:r w:rsidRPr="00423C9F">
        <w:rPr>
          <w:rFonts w:asciiTheme="minorHAnsi" w:hAnsiTheme="minorHAnsi" w:cstheme="minorHAnsi"/>
        </w:rPr>
        <w:t>Lei</w:t>
      </w:r>
      <w:r w:rsidRPr="00423C9F">
        <w:rPr>
          <w:rFonts w:asciiTheme="minorHAnsi" w:hAnsiTheme="minorHAnsi" w:cstheme="minorHAnsi"/>
          <w:spacing w:val="11"/>
        </w:rPr>
        <w:t xml:space="preserve"> </w:t>
      </w:r>
      <w:r w:rsidRPr="00423C9F">
        <w:rPr>
          <w:rFonts w:asciiTheme="minorHAnsi" w:hAnsiTheme="minorHAnsi" w:cstheme="minorHAnsi"/>
        </w:rPr>
        <w:t>nº</w:t>
      </w:r>
      <w:r w:rsidRPr="00423C9F">
        <w:rPr>
          <w:rFonts w:asciiTheme="minorHAnsi" w:hAnsiTheme="minorHAnsi" w:cstheme="minorHAnsi"/>
          <w:spacing w:val="10"/>
        </w:rPr>
        <w:t xml:space="preserve"> </w:t>
      </w:r>
      <w:r w:rsidRPr="00423C9F">
        <w:rPr>
          <w:rFonts w:asciiTheme="minorHAnsi" w:hAnsiTheme="minorHAnsi" w:cstheme="minorHAnsi"/>
        </w:rPr>
        <w:t>9.070, de</w:t>
      </w:r>
      <w:r w:rsidRPr="00423C9F">
        <w:rPr>
          <w:rFonts w:asciiTheme="minorHAnsi" w:hAnsiTheme="minorHAnsi" w:cstheme="minorHAnsi"/>
          <w:spacing w:val="10"/>
        </w:rPr>
        <w:t xml:space="preserve"> </w:t>
      </w:r>
      <w:r w:rsidRPr="00423C9F">
        <w:rPr>
          <w:rFonts w:asciiTheme="minorHAnsi" w:hAnsiTheme="minorHAnsi" w:cstheme="minorHAnsi"/>
        </w:rPr>
        <w:t>27</w:t>
      </w:r>
      <w:r w:rsidRPr="00423C9F">
        <w:rPr>
          <w:rFonts w:asciiTheme="minorHAnsi" w:hAnsiTheme="minorHAnsi" w:cstheme="minorHAnsi"/>
          <w:spacing w:val="9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10"/>
        </w:rPr>
        <w:t xml:space="preserve"> </w:t>
      </w:r>
      <w:r w:rsidRPr="00423C9F">
        <w:rPr>
          <w:rFonts w:asciiTheme="minorHAnsi" w:hAnsiTheme="minorHAnsi" w:cstheme="minorHAnsi"/>
        </w:rPr>
        <w:t xml:space="preserve">dezembro de 2005, e suas alterações posteriores. </w:t>
      </w:r>
    </w:p>
    <w:p w14:paraId="05BD120E" w14:textId="77777777" w:rsidR="00D40D72" w:rsidRPr="00423C9F" w:rsidRDefault="00D40D72" w:rsidP="00D40D72">
      <w:pPr>
        <w:pStyle w:val="Corpodetexto"/>
        <w:ind w:left="527"/>
        <w:jc w:val="both"/>
        <w:rPr>
          <w:rFonts w:asciiTheme="minorHAnsi" w:hAnsiTheme="minorHAnsi" w:cstheme="minorHAnsi"/>
        </w:rPr>
      </w:pPr>
    </w:p>
    <w:p w14:paraId="416A476D" w14:textId="77777777" w:rsidR="00D40D72" w:rsidRPr="00423C9F" w:rsidRDefault="00D40D72" w:rsidP="00D40D72">
      <w:pPr>
        <w:pStyle w:val="Corpodetexto"/>
        <w:ind w:left="52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§ 2º -</w:t>
      </w:r>
      <w:r w:rsidRPr="00423C9F">
        <w:rPr>
          <w:rFonts w:asciiTheme="minorHAnsi" w:hAnsiTheme="minorHAnsi" w:cstheme="minorHAnsi"/>
        </w:rPr>
        <w:t xml:space="preserve"> A partir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deste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Plano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Cargos,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Carreiras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Salários,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as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vantagens  </w:t>
      </w:r>
      <w:r w:rsidRPr="00423C9F">
        <w:rPr>
          <w:rFonts w:asciiTheme="minorHAnsi" w:hAnsiTheme="minorHAnsi" w:cstheme="minorHAnsi"/>
          <w:spacing w:val="-47"/>
        </w:rPr>
        <w:t xml:space="preserve"> </w:t>
      </w:r>
      <w:r w:rsidRPr="00423C9F">
        <w:rPr>
          <w:rFonts w:asciiTheme="minorHAnsi" w:hAnsiTheme="minorHAnsi" w:cstheme="minorHAnsi"/>
        </w:rPr>
        <w:t xml:space="preserve">pecuniária referidas no </w:t>
      </w:r>
      <w:r w:rsidRPr="00423C9F">
        <w:rPr>
          <w:rFonts w:asciiTheme="minorHAnsi" w:hAnsiTheme="minorHAnsi" w:cstheme="minorHAnsi"/>
          <w:i/>
        </w:rPr>
        <w:t xml:space="preserve">caput </w:t>
      </w:r>
      <w:r w:rsidRPr="00423C9F">
        <w:rPr>
          <w:rFonts w:asciiTheme="minorHAnsi" w:hAnsiTheme="minorHAnsi" w:cstheme="minorHAnsi"/>
        </w:rPr>
        <w:t>deste artigo serão implementadas</w:t>
      </w:r>
      <w:r w:rsidRPr="00423C9F">
        <w:rPr>
          <w:rFonts w:asciiTheme="minorHAnsi" w:hAnsiTheme="minorHAnsi" w:cstheme="minorHAnsi"/>
          <w:spacing w:val="-47"/>
        </w:rPr>
        <w:t xml:space="preserve">     </w:t>
      </w:r>
      <w:r w:rsidRPr="00423C9F">
        <w:rPr>
          <w:rFonts w:asciiTheme="minorHAnsi" w:hAnsiTheme="minorHAnsi" w:cstheme="minorHAnsi"/>
        </w:rPr>
        <w:t>automaticamente na folha de pagamento dos servidores, no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prazo de até 6 (seis) meses após sua nomeação e posse, ressalvadas aquelas que necessitem de comprovação documental, as quais deverão ser requeridas administrativamente pelo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servidor, não podendo o ente público ultrapassar o prazo de 7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(sete) meses para deliberar sobre tal pleito.</w:t>
      </w:r>
    </w:p>
    <w:p w14:paraId="2542FE1C" w14:textId="77777777" w:rsidR="00D40D72" w:rsidRPr="00423C9F" w:rsidRDefault="00D40D72" w:rsidP="00D40D72">
      <w:pPr>
        <w:pStyle w:val="Corpodetexto"/>
        <w:ind w:left="527"/>
        <w:jc w:val="both"/>
        <w:rPr>
          <w:rFonts w:asciiTheme="minorHAnsi" w:hAnsiTheme="minorHAnsi" w:cstheme="minorHAnsi"/>
        </w:rPr>
      </w:pPr>
    </w:p>
    <w:p w14:paraId="086740AA" w14:textId="77777777" w:rsidR="00D40D72" w:rsidRPr="00423C9F" w:rsidRDefault="00D40D72" w:rsidP="00D40D72">
      <w:pPr>
        <w:pStyle w:val="Corpodetexto"/>
        <w:spacing w:before="120"/>
        <w:ind w:left="527"/>
        <w:jc w:val="center"/>
        <w:rPr>
          <w:rFonts w:asciiTheme="minorHAnsi" w:hAnsiTheme="minorHAnsi" w:cstheme="minorHAnsi"/>
          <w:b/>
        </w:rPr>
      </w:pPr>
    </w:p>
    <w:p w14:paraId="692A601B" w14:textId="77777777" w:rsidR="00D40D72" w:rsidRPr="00423C9F" w:rsidRDefault="00D40D72" w:rsidP="00D40D72">
      <w:pPr>
        <w:pStyle w:val="Corpodetexto"/>
        <w:spacing w:line="205" w:lineRule="exact"/>
        <w:ind w:left="1543" w:right="960"/>
        <w:jc w:val="center"/>
        <w:rPr>
          <w:rFonts w:asciiTheme="minorHAnsi" w:hAnsiTheme="minorHAnsi" w:cstheme="minorHAnsi"/>
          <w:b/>
        </w:rPr>
      </w:pPr>
    </w:p>
    <w:p w14:paraId="19B5C98C" w14:textId="77777777" w:rsidR="00D40D72" w:rsidRPr="00423C9F" w:rsidRDefault="00D40D72" w:rsidP="00D40D72">
      <w:pPr>
        <w:pStyle w:val="Corpodetexto"/>
        <w:spacing w:line="205" w:lineRule="exact"/>
        <w:ind w:left="1543" w:right="960"/>
        <w:jc w:val="center"/>
        <w:rPr>
          <w:rFonts w:asciiTheme="minorHAnsi" w:hAnsiTheme="minorHAnsi" w:cstheme="minorHAnsi"/>
          <w:b/>
        </w:rPr>
      </w:pPr>
    </w:p>
    <w:p w14:paraId="6E01BC40" w14:textId="77777777" w:rsidR="00D40D72" w:rsidRPr="00423C9F" w:rsidRDefault="00D40D72" w:rsidP="00D40D72">
      <w:pPr>
        <w:pStyle w:val="Corpodetexto"/>
        <w:spacing w:line="205" w:lineRule="exact"/>
        <w:ind w:left="1543" w:right="960"/>
        <w:jc w:val="center"/>
        <w:rPr>
          <w:rFonts w:asciiTheme="minorHAnsi" w:hAnsiTheme="minorHAnsi" w:cstheme="minorHAnsi"/>
          <w:b/>
        </w:rPr>
      </w:pPr>
    </w:p>
    <w:p w14:paraId="539FCC86" w14:textId="15162B24" w:rsidR="00D40D72" w:rsidRPr="00423C9F" w:rsidRDefault="00D40D72" w:rsidP="00D40D72">
      <w:pPr>
        <w:pStyle w:val="Corpodetexto"/>
        <w:ind w:left="1542" w:right="960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>CAPÍTULO X</w:t>
      </w:r>
    </w:p>
    <w:p w14:paraId="34761276" w14:textId="77777777" w:rsidR="00D40D72" w:rsidRPr="00423C9F" w:rsidRDefault="00D40D72" w:rsidP="00D40D72">
      <w:pPr>
        <w:pStyle w:val="Corpodetexto"/>
        <w:ind w:left="1542" w:right="962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  <w:spacing w:val="-1"/>
        </w:rPr>
        <w:t>DA</w:t>
      </w:r>
      <w:r w:rsidRPr="00423C9F">
        <w:rPr>
          <w:rFonts w:asciiTheme="minorHAnsi" w:hAnsiTheme="minorHAnsi" w:cstheme="minorHAnsi"/>
          <w:b/>
          <w:spacing w:val="-11"/>
        </w:rPr>
        <w:t xml:space="preserve"> </w:t>
      </w:r>
      <w:r w:rsidRPr="00423C9F">
        <w:rPr>
          <w:rFonts w:asciiTheme="minorHAnsi" w:hAnsiTheme="minorHAnsi" w:cstheme="minorHAnsi"/>
          <w:b/>
          <w:spacing w:val="-1"/>
        </w:rPr>
        <w:t>MATRIZ</w:t>
      </w:r>
      <w:r w:rsidRPr="00423C9F">
        <w:rPr>
          <w:rFonts w:asciiTheme="minorHAnsi" w:hAnsiTheme="minorHAnsi" w:cstheme="minorHAnsi"/>
          <w:b/>
        </w:rPr>
        <w:t xml:space="preserve"> </w:t>
      </w:r>
      <w:r w:rsidRPr="00423C9F">
        <w:rPr>
          <w:rFonts w:asciiTheme="minorHAnsi" w:hAnsiTheme="minorHAnsi" w:cstheme="minorHAnsi"/>
          <w:b/>
          <w:spacing w:val="-1"/>
        </w:rPr>
        <w:t>SALARIAL</w:t>
      </w:r>
      <w:r w:rsidRPr="00423C9F">
        <w:rPr>
          <w:rFonts w:asciiTheme="minorHAnsi" w:hAnsiTheme="minorHAnsi" w:cstheme="minorHAnsi"/>
          <w:b/>
          <w:spacing w:val="-9"/>
        </w:rPr>
        <w:t xml:space="preserve"> </w:t>
      </w:r>
      <w:r w:rsidRPr="00423C9F">
        <w:rPr>
          <w:rFonts w:asciiTheme="minorHAnsi" w:hAnsiTheme="minorHAnsi" w:cstheme="minorHAnsi"/>
          <w:b/>
        </w:rPr>
        <w:t>HIERÁRQUICA</w:t>
      </w:r>
    </w:p>
    <w:p w14:paraId="30AF1448" w14:textId="77777777" w:rsidR="00D40D72" w:rsidRPr="00423C9F" w:rsidRDefault="00D40D72" w:rsidP="00D40D72">
      <w:pPr>
        <w:pStyle w:val="Corpodetexto"/>
        <w:spacing w:line="205" w:lineRule="exact"/>
        <w:ind w:left="1543" w:right="962"/>
        <w:jc w:val="center"/>
        <w:rPr>
          <w:rFonts w:asciiTheme="minorHAnsi" w:hAnsiTheme="minorHAnsi" w:cstheme="minorHAnsi"/>
          <w:b/>
        </w:rPr>
      </w:pPr>
    </w:p>
    <w:p w14:paraId="47A9D8B6" w14:textId="77777777" w:rsidR="00D40D72" w:rsidRPr="00423C9F" w:rsidRDefault="00D40D72" w:rsidP="00D40D72">
      <w:pPr>
        <w:pStyle w:val="Corpodetexto"/>
        <w:ind w:left="527"/>
        <w:jc w:val="both"/>
        <w:rPr>
          <w:rFonts w:asciiTheme="minorHAnsi" w:hAnsiTheme="minorHAnsi" w:cstheme="minorHAnsi"/>
        </w:rPr>
      </w:pPr>
    </w:p>
    <w:p w14:paraId="59EB8DB1" w14:textId="71EA4C2B" w:rsidR="00D40D72" w:rsidRPr="00423C9F" w:rsidRDefault="00D40D72" w:rsidP="00D40D72">
      <w:pPr>
        <w:pStyle w:val="Corpodetexto"/>
        <w:ind w:left="52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 3</w:t>
      </w:r>
      <w:r w:rsidR="00E37C1D">
        <w:rPr>
          <w:rFonts w:asciiTheme="minorHAnsi" w:hAnsiTheme="minorHAnsi" w:cstheme="minorHAnsi"/>
          <w:b/>
        </w:rPr>
        <w:t>1</w:t>
      </w:r>
      <w:r w:rsidRPr="00423C9F">
        <w:rPr>
          <w:rFonts w:asciiTheme="minorHAnsi" w:hAnsiTheme="minorHAnsi" w:cstheme="minorHAnsi"/>
          <w:b/>
        </w:rPr>
        <w:t xml:space="preserve"> -</w:t>
      </w:r>
      <w:r w:rsidRPr="00423C9F">
        <w:rPr>
          <w:rFonts w:asciiTheme="minorHAnsi" w:hAnsiTheme="minorHAnsi" w:cstheme="minorHAnsi"/>
        </w:rPr>
        <w:t xml:space="preserve"> A tabela salarial dos cargos/funções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definidas nesta Lei tem a seguinte composição: </w:t>
      </w:r>
    </w:p>
    <w:p w14:paraId="3CA79565" w14:textId="77777777" w:rsidR="00D40D72" w:rsidRPr="00423C9F" w:rsidRDefault="00D40D72" w:rsidP="00D40D72">
      <w:pPr>
        <w:pStyle w:val="Corpodetexto"/>
        <w:ind w:left="52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 -</w:t>
      </w:r>
      <w:r w:rsidRPr="00423C9F">
        <w:rPr>
          <w:rFonts w:asciiTheme="minorHAnsi" w:hAnsiTheme="minorHAnsi" w:cstheme="minorHAnsi"/>
        </w:rPr>
        <w:t xml:space="preserve"> 4 (quatro)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estágios de carreira; </w:t>
      </w:r>
    </w:p>
    <w:p w14:paraId="041B1238" w14:textId="77777777" w:rsidR="00D40D72" w:rsidRPr="00423C9F" w:rsidRDefault="00D40D72" w:rsidP="00D40D72">
      <w:pPr>
        <w:pStyle w:val="Corpodetexto"/>
        <w:ind w:left="52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II -</w:t>
      </w:r>
      <w:r w:rsidRPr="00423C9F">
        <w:rPr>
          <w:rFonts w:asciiTheme="minorHAnsi" w:hAnsiTheme="minorHAnsi" w:cstheme="minorHAnsi"/>
        </w:rPr>
        <w:t xml:space="preserve"> 26 (vinte e seis) padrões de vencimento; </w:t>
      </w:r>
    </w:p>
    <w:p w14:paraId="1D96AF9C" w14:textId="77777777" w:rsidR="00D40D72" w:rsidRPr="00423C9F" w:rsidRDefault="00D40D72" w:rsidP="00D40D72">
      <w:pPr>
        <w:pStyle w:val="Corpodetexto"/>
        <w:ind w:left="52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III -</w:t>
      </w:r>
      <w:r w:rsidRPr="00423C9F">
        <w:rPr>
          <w:rFonts w:asciiTheme="minorHAnsi" w:hAnsiTheme="minorHAnsi" w:cstheme="minorHAnsi"/>
        </w:rPr>
        <w:t xml:space="preserve"> 23 (vinte e três) referências. </w:t>
      </w:r>
    </w:p>
    <w:p w14:paraId="38DBAF2A" w14:textId="77777777" w:rsidR="00D40D72" w:rsidRPr="00423C9F" w:rsidRDefault="00D40D72" w:rsidP="00D40D72">
      <w:pPr>
        <w:pStyle w:val="Corpodetexto"/>
        <w:ind w:left="527"/>
        <w:jc w:val="both"/>
        <w:rPr>
          <w:rFonts w:asciiTheme="minorHAnsi" w:hAnsiTheme="minorHAnsi" w:cstheme="minorHAnsi"/>
        </w:rPr>
      </w:pPr>
    </w:p>
    <w:p w14:paraId="5EDBC0A3" w14:textId="6F3755E2" w:rsidR="00D40D72" w:rsidRPr="00423C9F" w:rsidRDefault="00E37C1D" w:rsidP="00D40D72">
      <w:pPr>
        <w:pStyle w:val="Corpodetexto"/>
        <w:ind w:left="5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32</w:t>
      </w:r>
      <w:r w:rsidR="00D40D72" w:rsidRPr="00423C9F">
        <w:rPr>
          <w:rFonts w:asciiTheme="minorHAnsi" w:hAnsiTheme="minorHAnsi" w:cstheme="minorHAnsi"/>
          <w:b/>
        </w:rPr>
        <w:t xml:space="preserve"> -</w:t>
      </w:r>
      <w:r w:rsidR="00D40D72" w:rsidRPr="00423C9F">
        <w:rPr>
          <w:rFonts w:asciiTheme="minorHAnsi" w:hAnsiTheme="minorHAnsi" w:cstheme="minorHAnsi"/>
        </w:rPr>
        <w:t xml:space="preserve"> O estágio de carreira identifica e agrupa os médicos com o mesmo grau de</w:t>
      </w:r>
      <w:r w:rsidR="00D40D72" w:rsidRPr="00423C9F">
        <w:rPr>
          <w:rFonts w:asciiTheme="minorHAnsi" w:hAnsiTheme="minorHAnsi" w:cstheme="minorHAnsi"/>
          <w:spacing w:val="1"/>
        </w:rPr>
        <w:t xml:space="preserve"> </w:t>
      </w:r>
      <w:r w:rsidR="00D40D72" w:rsidRPr="00423C9F">
        <w:rPr>
          <w:rFonts w:asciiTheme="minorHAnsi" w:hAnsiTheme="minorHAnsi" w:cstheme="minorHAnsi"/>
        </w:rPr>
        <w:t>capacitação e aperfeiçoamento. Cada estágio de carreira contém</w:t>
      </w:r>
      <w:r w:rsidR="00D40D72" w:rsidRPr="00423C9F">
        <w:rPr>
          <w:rFonts w:asciiTheme="minorHAnsi" w:hAnsiTheme="minorHAnsi" w:cstheme="minorHAnsi"/>
          <w:spacing w:val="-1"/>
        </w:rPr>
        <w:t xml:space="preserve"> </w:t>
      </w:r>
      <w:r w:rsidR="00D40D72" w:rsidRPr="00423C9F">
        <w:rPr>
          <w:rFonts w:asciiTheme="minorHAnsi" w:hAnsiTheme="minorHAnsi" w:cstheme="minorHAnsi"/>
        </w:rPr>
        <w:t>23 (vinte</w:t>
      </w:r>
      <w:r w:rsidR="00D40D72" w:rsidRPr="00423C9F">
        <w:rPr>
          <w:rFonts w:asciiTheme="minorHAnsi" w:hAnsiTheme="minorHAnsi" w:cstheme="minorHAnsi"/>
          <w:spacing w:val="-1"/>
        </w:rPr>
        <w:t xml:space="preserve"> </w:t>
      </w:r>
      <w:r w:rsidR="00D40D72" w:rsidRPr="00423C9F">
        <w:rPr>
          <w:rFonts w:asciiTheme="minorHAnsi" w:hAnsiTheme="minorHAnsi" w:cstheme="minorHAnsi"/>
        </w:rPr>
        <w:t>e três)</w:t>
      </w:r>
      <w:r w:rsidR="00D40D72" w:rsidRPr="00423C9F">
        <w:rPr>
          <w:rFonts w:asciiTheme="minorHAnsi" w:hAnsiTheme="minorHAnsi" w:cstheme="minorHAnsi"/>
          <w:spacing w:val="-1"/>
        </w:rPr>
        <w:t xml:space="preserve"> </w:t>
      </w:r>
      <w:r w:rsidR="00D40D72" w:rsidRPr="00423C9F">
        <w:rPr>
          <w:rFonts w:asciiTheme="minorHAnsi" w:hAnsiTheme="minorHAnsi" w:cstheme="minorHAnsi"/>
        </w:rPr>
        <w:t>referências.</w:t>
      </w:r>
    </w:p>
    <w:p w14:paraId="2F7A1A03" w14:textId="77777777" w:rsidR="00D40D72" w:rsidRPr="00423C9F" w:rsidRDefault="00D40D72" w:rsidP="00D40D72">
      <w:pPr>
        <w:pStyle w:val="Corpodetexto"/>
        <w:ind w:left="527"/>
        <w:jc w:val="both"/>
        <w:rPr>
          <w:rFonts w:asciiTheme="minorHAnsi" w:hAnsiTheme="minorHAnsi" w:cstheme="minorHAnsi"/>
        </w:rPr>
      </w:pPr>
    </w:p>
    <w:p w14:paraId="7A44B509" w14:textId="18E88CEA" w:rsidR="00D40D72" w:rsidRPr="00423C9F" w:rsidRDefault="00D40D72" w:rsidP="00D40D72">
      <w:pPr>
        <w:pStyle w:val="Corpodetexto"/>
        <w:ind w:left="1542" w:right="961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>CAPÍTULO</w:t>
      </w:r>
      <w:r w:rsidRPr="00423C9F">
        <w:rPr>
          <w:rFonts w:asciiTheme="minorHAnsi" w:hAnsiTheme="minorHAnsi" w:cstheme="minorHAnsi"/>
          <w:b/>
          <w:spacing w:val="-1"/>
        </w:rPr>
        <w:t xml:space="preserve"> </w:t>
      </w:r>
      <w:r w:rsidRPr="00423C9F">
        <w:rPr>
          <w:rFonts w:asciiTheme="minorHAnsi" w:hAnsiTheme="minorHAnsi" w:cstheme="minorHAnsi"/>
          <w:b/>
        </w:rPr>
        <w:t>XI</w:t>
      </w:r>
    </w:p>
    <w:p w14:paraId="38E21334" w14:textId="77777777" w:rsidR="00D40D72" w:rsidRPr="00423C9F" w:rsidRDefault="00D40D72" w:rsidP="00D40D72">
      <w:pPr>
        <w:pStyle w:val="Corpodetexto"/>
        <w:ind w:left="1542" w:right="962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>DO</w:t>
      </w:r>
      <w:r w:rsidRPr="00423C9F">
        <w:rPr>
          <w:rFonts w:asciiTheme="minorHAnsi" w:hAnsiTheme="minorHAnsi" w:cstheme="minorHAnsi"/>
          <w:b/>
          <w:spacing w:val="-1"/>
        </w:rPr>
        <w:t xml:space="preserve"> </w:t>
      </w:r>
      <w:r w:rsidRPr="00423C9F">
        <w:rPr>
          <w:rFonts w:asciiTheme="minorHAnsi" w:hAnsiTheme="minorHAnsi" w:cstheme="minorHAnsi"/>
          <w:b/>
        </w:rPr>
        <w:t>ENQUADRAMENTO</w:t>
      </w:r>
    </w:p>
    <w:p w14:paraId="54079253" w14:textId="77777777" w:rsidR="00D40D72" w:rsidRPr="00423C9F" w:rsidRDefault="00D40D72" w:rsidP="00D40D72">
      <w:pPr>
        <w:pStyle w:val="Corpodetexto"/>
        <w:spacing w:line="206" w:lineRule="exact"/>
        <w:ind w:left="1543" w:right="962"/>
        <w:jc w:val="center"/>
        <w:rPr>
          <w:rFonts w:asciiTheme="minorHAnsi" w:hAnsiTheme="minorHAnsi" w:cstheme="minorHAnsi"/>
          <w:b/>
        </w:rPr>
      </w:pPr>
    </w:p>
    <w:p w14:paraId="41854B3A" w14:textId="77777777" w:rsidR="00D40D72" w:rsidRPr="00423C9F" w:rsidRDefault="00D40D72" w:rsidP="00D40D72">
      <w:pPr>
        <w:pStyle w:val="Corpodetexto"/>
        <w:spacing w:before="1" w:line="237" w:lineRule="auto"/>
        <w:ind w:left="526" w:right="640" w:firstLine="1134"/>
        <w:jc w:val="both"/>
        <w:rPr>
          <w:rFonts w:asciiTheme="minorHAnsi" w:hAnsiTheme="minorHAnsi" w:cstheme="minorHAnsi"/>
        </w:rPr>
      </w:pPr>
    </w:p>
    <w:p w14:paraId="31A3B814" w14:textId="07FAFD04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</w:t>
      </w:r>
      <w:r w:rsidRPr="00423C9F">
        <w:rPr>
          <w:rFonts w:asciiTheme="minorHAnsi" w:hAnsiTheme="minorHAnsi" w:cstheme="minorHAnsi"/>
          <w:b/>
          <w:spacing w:val="1"/>
        </w:rPr>
        <w:t xml:space="preserve"> </w:t>
      </w:r>
      <w:r w:rsidR="00E37C1D">
        <w:rPr>
          <w:rFonts w:asciiTheme="minorHAnsi" w:hAnsiTheme="minorHAnsi" w:cstheme="minorHAnsi"/>
          <w:b/>
        </w:rPr>
        <w:t>33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-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enquadramento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médico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neste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Plano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Cargos,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Carreiras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Salários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(PCCS)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dar-se-á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no</w:t>
      </w:r>
      <w:r w:rsidRPr="00423C9F">
        <w:rPr>
          <w:rFonts w:asciiTheme="minorHAnsi" w:hAnsiTheme="minorHAnsi" w:cstheme="minorHAnsi"/>
          <w:spacing w:val="-47"/>
        </w:rPr>
        <w:t xml:space="preserve">      </w:t>
      </w:r>
      <w:r w:rsidRPr="00423C9F">
        <w:rPr>
          <w:rFonts w:asciiTheme="minorHAnsi" w:hAnsiTheme="minorHAnsi" w:cstheme="minorHAnsi"/>
        </w:rPr>
        <w:t>estágio de carreira inicial, considerando ainda o tempo de serviço no Município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Fortaleza. </w:t>
      </w:r>
    </w:p>
    <w:p w14:paraId="70D9A018" w14:textId="77777777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Parágrafo</w:t>
      </w:r>
      <w:r w:rsidRPr="00423C9F">
        <w:rPr>
          <w:rFonts w:asciiTheme="minorHAnsi" w:hAnsiTheme="minorHAnsi" w:cstheme="minorHAnsi"/>
          <w:b/>
          <w:spacing w:val="1"/>
        </w:rPr>
        <w:t xml:space="preserve"> </w:t>
      </w:r>
      <w:r w:rsidRPr="00423C9F">
        <w:rPr>
          <w:rFonts w:asciiTheme="minorHAnsi" w:hAnsiTheme="minorHAnsi" w:cstheme="minorHAnsi"/>
          <w:b/>
        </w:rPr>
        <w:t>Único</w:t>
      </w:r>
      <w:r w:rsidRPr="00423C9F">
        <w:rPr>
          <w:rFonts w:asciiTheme="minorHAnsi" w:hAnsiTheme="minorHAnsi" w:cstheme="minorHAnsi"/>
          <w:b/>
          <w:spacing w:val="50"/>
        </w:rPr>
        <w:t xml:space="preserve"> </w:t>
      </w:r>
      <w:r w:rsidRPr="00423C9F">
        <w:rPr>
          <w:rFonts w:asciiTheme="minorHAnsi" w:hAnsiTheme="minorHAnsi" w:cstheme="minorHAnsi"/>
          <w:b/>
        </w:rPr>
        <w:t>-</w:t>
      </w:r>
      <w:r w:rsidRPr="00423C9F">
        <w:rPr>
          <w:rFonts w:asciiTheme="minorHAnsi" w:hAnsiTheme="minorHAnsi" w:cstheme="minorHAnsi"/>
        </w:rPr>
        <w:t xml:space="preserve"> Para efeito</w:t>
      </w:r>
      <w:r w:rsidRPr="00423C9F">
        <w:rPr>
          <w:rFonts w:asciiTheme="minorHAnsi" w:hAnsiTheme="minorHAnsi" w:cstheme="minorHAnsi"/>
          <w:spacing w:val="-47"/>
        </w:rPr>
        <w:t xml:space="preserve">     </w:t>
      </w:r>
      <w:r w:rsidRPr="00423C9F">
        <w:rPr>
          <w:rFonts w:asciiTheme="minorHAnsi" w:hAnsiTheme="minorHAnsi" w:cstheme="minorHAnsi"/>
        </w:rPr>
        <w:t>da contagem de tempo de serviço de que trata o caput deste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artigo, serão arredondadas para 1 (um) ano as frações de tempo iguais ou superiores a 11 (onze) meses. </w:t>
      </w:r>
    </w:p>
    <w:p w14:paraId="67DFA7D6" w14:textId="77777777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</w:p>
    <w:p w14:paraId="48D3B0FC" w14:textId="39C278AE" w:rsidR="008E1B3C" w:rsidRPr="00775ED9" w:rsidRDefault="00E37C1D" w:rsidP="008E1B3C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34</w:t>
      </w:r>
      <w:r w:rsidR="008E1B3C" w:rsidRPr="00775ED9">
        <w:rPr>
          <w:rFonts w:asciiTheme="minorHAnsi" w:hAnsiTheme="minorHAnsi" w:cstheme="minorHAnsi"/>
          <w:b/>
        </w:rPr>
        <w:t xml:space="preserve"> -</w:t>
      </w:r>
      <w:r w:rsidR="008E1B3C" w:rsidRPr="00775ED9">
        <w:rPr>
          <w:rFonts w:asciiTheme="minorHAnsi" w:hAnsiTheme="minorHAnsi" w:cstheme="minorHAnsi"/>
        </w:rPr>
        <w:t xml:space="preserve"> O período</w:t>
      </w:r>
      <w:r w:rsidR="008E1B3C" w:rsidRPr="00775ED9">
        <w:rPr>
          <w:rFonts w:asciiTheme="minorHAnsi" w:hAnsiTheme="minorHAnsi" w:cstheme="minorHAnsi"/>
          <w:spacing w:val="1"/>
        </w:rPr>
        <w:t xml:space="preserve"> </w:t>
      </w:r>
      <w:r w:rsidR="008E1B3C" w:rsidRPr="00775ED9">
        <w:rPr>
          <w:rFonts w:asciiTheme="minorHAnsi" w:hAnsiTheme="minorHAnsi" w:cstheme="minorHAnsi"/>
        </w:rPr>
        <w:t>para a apuração do tempo de serviço para o enquadramento</w:t>
      </w:r>
      <w:r w:rsidR="008E1B3C" w:rsidRPr="00775ED9">
        <w:rPr>
          <w:rFonts w:asciiTheme="minorHAnsi" w:hAnsiTheme="minorHAnsi" w:cstheme="minorHAnsi"/>
          <w:spacing w:val="1"/>
        </w:rPr>
        <w:t xml:space="preserve"> </w:t>
      </w:r>
      <w:r w:rsidR="008E1B3C" w:rsidRPr="00775ED9">
        <w:rPr>
          <w:rFonts w:asciiTheme="minorHAnsi" w:hAnsiTheme="minorHAnsi" w:cstheme="minorHAnsi"/>
        </w:rPr>
        <w:t xml:space="preserve">neste PCCS </w:t>
      </w:r>
      <w:r w:rsidR="008E1B3C">
        <w:rPr>
          <w:rFonts w:asciiTheme="minorHAnsi" w:hAnsiTheme="minorHAnsi" w:cstheme="minorHAnsi"/>
        </w:rPr>
        <w:t xml:space="preserve">do servidor já ativo quando do início da validade deste plano, </w:t>
      </w:r>
      <w:r w:rsidR="008E1B3C" w:rsidRPr="00775ED9">
        <w:rPr>
          <w:rFonts w:asciiTheme="minorHAnsi" w:hAnsiTheme="minorHAnsi" w:cstheme="minorHAnsi"/>
        </w:rPr>
        <w:t>será considerado da data de admissão do médico</w:t>
      </w:r>
      <w:r w:rsidR="008E1B3C" w:rsidRPr="00775ED9">
        <w:rPr>
          <w:rFonts w:asciiTheme="minorHAnsi" w:hAnsiTheme="minorHAnsi" w:cstheme="minorHAnsi"/>
          <w:spacing w:val="1"/>
        </w:rPr>
        <w:t xml:space="preserve"> </w:t>
      </w:r>
      <w:r w:rsidR="008E1B3C" w:rsidRPr="00775ED9">
        <w:rPr>
          <w:rFonts w:asciiTheme="minorHAnsi" w:hAnsiTheme="minorHAnsi" w:cstheme="minorHAnsi"/>
        </w:rPr>
        <w:t>no serviço público do Município de Fortaleza até o mês anterior</w:t>
      </w:r>
      <w:r w:rsidR="008E1B3C" w:rsidRPr="00775ED9">
        <w:rPr>
          <w:rFonts w:asciiTheme="minorHAnsi" w:hAnsiTheme="minorHAnsi" w:cstheme="minorHAnsi"/>
          <w:spacing w:val="-47"/>
        </w:rPr>
        <w:t xml:space="preserve">       </w:t>
      </w:r>
      <w:r w:rsidR="008E1B3C">
        <w:rPr>
          <w:rFonts w:asciiTheme="minorHAnsi" w:hAnsiTheme="minorHAnsi" w:cstheme="minorHAnsi"/>
        </w:rPr>
        <w:t xml:space="preserve">à publicação desta Lei. </w:t>
      </w:r>
    </w:p>
    <w:p w14:paraId="6D638AF8" w14:textId="77777777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</w:p>
    <w:p w14:paraId="1ED733DF" w14:textId="32E87E0F" w:rsidR="00D40D72" w:rsidRPr="00423C9F" w:rsidRDefault="00E37C1D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35</w:t>
      </w:r>
      <w:r w:rsidR="00D40D72" w:rsidRPr="00423C9F">
        <w:rPr>
          <w:rFonts w:asciiTheme="minorHAnsi" w:hAnsiTheme="minorHAnsi" w:cstheme="minorHAnsi"/>
          <w:b/>
        </w:rPr>
        <w:t xml:space="preserve"> -</w:t>
      </w:r>
      <w:r w:rsidR="00D40D72" w:rsidRPr="00423C9F">
        <w:rPr>
          <w:rFonts w:asciiTheme="minorHAnsi" w:hAnsiTheme="minorHAnsi" w:cstheme="minorHAnsi"/>
        </w:rPr>
        <w:t xml:space="preserve"> O enquadramento de que trata</w:t>
      </w:r>
      <w:r w:rsidR="00D40D72" w:rsidRPr="00423C9F">
        <w:rPr>
          <w:rFonts w:asciiTheme="minorHAnsi" w:hAnsiTheme="minorHAnsi" w:cstheme="minorHAnsi"/>
          <w:spacing w:val="1"/>
        </w:rPr>
        <w:t xml:space="preserve"> </w:t>
      </w:r>
      <w:r w:rsidR="008E1B3C">
        <w:rPr>
          <w:rFonts w:asciiTheme="minorHAnsi" w:hAnsiTheme="minorHAnsi" w:cstheme="minorHAnsi"/>
        </w:rPr>
        <w:t>esta Lei será realizado em uma Ú</w:t>
      </w:r>
      <w:r w:rsidR="00D40D72" w:rsidRPr="00423C9F">
        <w:rPr>
          <w:rFonts w:asciiTheme="minorHAnsi" w:hAnsiTheme="minorHAnsi" w:cstheme="minorHAnsi"/>
        </w:rPr>
        <w:t xml:space="preserve">NICA fase. </w:t>
      </w:r>
    </w:p>
    <w:p w14:paraId="40EDBB84" w14:textId="77777777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</w:p>
    <w:p w14:paraId="7B3F980F" w14:textId="4DEEDF24" w:rsidR="00D40D72" w:rsidRPr="00423C9F" w:rsidRDefault="00D40D72" w:rsidP="00D40D72">
      <w:pPr>
        <w:pStyle w:val="Corpodetexto"/>
        <w:spacing w:before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Art.</w:t>
      </w:r>
      <w:r w:rsidRPr="00423C9F">
        <w:rPr>
          <w:rFonts w:asciiTheme="minorHAnsi" w:hAnsiTheme="minorHAnsi" w:cstheme="minorHAnsi"/>
          <w:b/>
          <w:spacing w:val="15"/>
        </w:rPr>
        <w:t xml:space="preserve"> </w:t>
      </w:r>
      <w:r w:rsidR="00E37C1D">
        <w:rPr>
          <w:rFonts w:asciiTheme="minorHAnsi" w:hAnsiTheme="minorHAnsi" w:cstheme="minorHAnsi"/>
          <w:b/>
        </w:rPr>
        <w:t>36</w:t>
      </w:r>
      <w:r w:rsidRPr="00423C9F">
        <w:rPr>
          <w:rFonts w:asciiTheme="minorHAnsi" w:hAnsiTheme="minorHAnsi" w:cstheme="minorHAnsi"/>
          <w:b/>
          <w:spacing w:val="15"/>
        </w:rPr>
        <w:t xml:space="preserve"> </w:t>
      </w:r>
      <w:r w:rsidRPr="00423C9F">
        <w:rPr>
          <w:rFonts w:asciiTheme="minorHAnsi" w:hAnsiTheme="minorHAnsi" w:cstheme="minorHAnsi"/>
          <w:b/>
        </w:rPr>
        <w:t>-</w:t>
      </w:r>
      <w:r w:rsidRPr="00423C9F">
        <w:rPr>
          <w:rFonts w:asciiTheme="minorHAnsi" w:hAnsiTheme="minorHAnsi" w:cstheme="minorHAnsi"/>
          <w:spacing w:val="-48"/>
        </w:rPr>
        <w:t xml:space="preserve"> </w:t>
      </w:r>
      <w:r w:rsidRPr="00423C9F">
        <w:rPr>
          <w:rFonts w:asciiTheme="minorHAnsi" w:hAnsiTheme="minorHAnsi" w:cstheme="minorHAnsi"/>
        </w:rPr>
        <w:t xml:space="preserve">O enquadramento dos médicos </w:t>
      </w:r>
      <w:r w:rsidR="00EA69B4" w:rsidRPr="00423C9F">
        <w:rPr>
          <w:rFonts w:asciiTheme="minorHAnsi" w:hAnsiTheme="minorHAnsi" w:cstheme="minorHAnsi"/>
        </w:rPr>
        <w:t>do Instituto Dr. José Frota</w:t>
      </w:r>
      <w:r w:rsidRPr="00423C9F">
        <w:rPr>
          <w:rFonts w:asciiTheme="minorHAnsi" w:hAnsiTheme="minorHAnsi" w:cstheme="minorHAnsi"/>
        </w:rPr>
        <w:t xml:space="preserve"> será automático. </w:t>
      </w:r>
    </w:p>
    <w:p w14:paraId="51B960DF" w14:textId="77777777" w:rsidR="00D40D72" w:rsidRPr="00423C9F" w:rsidRDefault="00D40D72" w:rsidP="00D40D72">
      <w:pPr>
        <w:pStyle w:val="Corpodetexto"/>
        <w:spacing w:before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</w:rPr>
        <w:t>§ 1º - Fica assegurado aos servidores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médicos o direito de aderir ou não a este PCCS. </w:t>
      </w:r>
    </w:p>
    <w:p w14:paraId="4FC63ABB" w14:textId="77777777" w:rsidR="00D40D72" w:rsidRPr="00423C9F" w:rsidRDefault="00D40D72" w:rsidP="00D40D72">
      <w:pPr>
        <w:pStyle w:val="Corpodetexto"/>
        <w:spacing w:before="120"/>
        <w:ind w:left="584" w:hanging="17"/>
        <w:jc w:val="both"/>
        <w:rPr>
          <w:rFonts w:asciiTheme="minorHAnsi" w:hAnsiTheme="minorHAnsi" w:cstheme="minorHAnsi"/>
          <w:spacing w:val="5"/>
        </w:rPr>
      </w:pPr>
      <w:r w:rsidRPr="00423C9F">
        <w:rPr>
          <w:rFonts w:asciiTheme="minorHAnsi" w:hAnsiTheme="minorHAnsi" w:cstheme="minorHAnsi"/>
        </w:rPr>
        <w:t>§ 2º - Fica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assegurado àqueles que não optarem por este PCCS o reajuste de vencimentos nos mesmos percentuais e data em que se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verificar</w:t>
      </w:r>
      <w:r w:rsidRPr="00423C9F">
        <w:rPr>
          <w:rFonts w:asciiTheme="minorHAnsi" w:hAnsiTheme="minorHAnsi" w:cstheme="minorHAnsi"/>
          <w:spacing w:val="5"/>
        </w:rPr>
        <w:t xml:space="preserve"> </w:t>
      </w:r>
      <w:r w:rsidRPr="00423C9F">
        <w:rPr>
          <w:rFonts w:asciiTheme="minorHAnsi" w:hAnsiTheme="minorHAnsi" w:cstheme="minorHAnsi"/>
        </w:rPr>
        <w:t>o</w:t>
      </w:r>
      <w:r w:rsidRPr="00423C9F">
        <w:rPr>
          <w:rFonts w:asciiTheme="minorHAnsi" w:hAnsiTheme="minorHAnsi" w:cstheme="minorHAnsi"/>
          <w:spacing w:val="5"/>
        </w:rPr>
        <w:t xml:space="preserve"> </w:t>
      </w:r>
      <w:r w:rsidRPr="00423C9F">
        <w:rPr>
          <w:rFonts w:asciiTheme="minorHAnsi" w:hAnsiTheme="minorHAnsi" w:cstheme="minorHAnsi"/>
        </w:rPr>
        <w:t>reajuste</w:t>
      </w:r>
      <w:r w:rsidRPr="00423C9F">
        <w:rPr>
          <w:rFonts w:asciiTheme="minorHAnsi" w:hAnsiTheme="minorHAnsi" w:cstheme="minorHAnsi"/>
          <w:spacing w:val="5"/>
        </w:rPr>
        <w:t xml:space="preserve"> </w:t>
      </w:r>
      <w:r w:rsidRPr="00423C9F">
        <w:rPr>
          <w:rFonts w:asciiTheme="minorHAnsi" w:hAnsiTheme="minorHAnsi" w:cstheme="minorHAnsi"/>
        </w:rPr>
        <w:t>geral</w:t>
      </w:r>
      <w:r w:rsidRPr="00423C9F">
        <w:rPr>
          <w:rFonts w:asciiTheme="minorHAnsi" w:hAnsiTheme="minorHAnsi" w:cstheme="minorHAnsi"/>
          <w:spacing w:val="5"/>
        </w:rPr>
        <w:t xml:space="preserve"> </w:t>
      </w:r>
      <w:r w:rsidRPr="00423C9F">
        <w:rPr>
          <w:rFonts w:asciiTheme="minorHAnsi" w:hAnsiTheme="minorHAnsi" w:cstheme="minorHAnsi"/>
        </w:rPr>
        <w:t>dos</w:t>
      </w:r>
      <w:r w:rsidRPr="00423C9F">
        <w:rPr>
          <w:rFonts w:asciiTheme="minorHAnsi" w:hAnsiTheme="minorHAnsi" w:cstheme="minorHAnsi"/>
          <w:spacing w:val="6"/>
        </w:rPr>
        <w:t xml:space="preserve"> </w:t>
      </w:r>
      <w:r w:rsidRPr="00423C9F">
        <w:rPr>
          <w:rFonts w:asciiTheme="minorHAnsi" w:hAnsiTheme="minorHAnsi" w:cstheme="minorHAnsi"/>
        </w:rPr>
        <w:t>demais</w:t>
      </w:r>
      <w:r w:rsidRPr="00423C9F">
        <w:rPr>
          <w:rFonts w:asciiTheme="minorHAnsi" w:hAnsiTheme="minorHAnsi" w:cstheme="minorHAnsi"/>
          <w:spacing w:val="6"/>
        </w:rPr>
        <w:t xml:space="preserve"> </w:t>
      </w:r>
      <w:r w:rsidRPr="00423C9F">
        <w:rPr>
          <w:rFonts w:asciiTheme="minorHAnsi" w:hAnsiTheme="minorHAnsi" w:cstheme="minorHAnsi"/>
        </w:rPr>
        <w:t>servidores.</w:t>
      </w:r>
      <w:r w:rsidRPr="00423C9F">
        <w:rPr>
          <w:rFonts w:asciiTheme="minorHAnsi" w:hAnsiTheme="minorHAnsi" w:cstheme="minorHAnsi"/>
          <w:spacing w:val="5"/>
        </w:rPr>
        <w:t xml:space="preserve"> </w:t>
      </w:r>
    </w:p>
    <w:p w14:paraId="02C7EB1C" w14:textId="77777777" w:rsidR="00D40D72" w:rsidRPr="00423C9F" w:rsidRDefault="00D40D72" w:rsidP="00D40D72">
      <w:pPr>
        <w:pStyle w:val="Corpodetexto"/>
        <w:spacing w:before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</w:rPr>
        <w:t>§</w:t>
      </w:r>
      <w:r w:rsidRPr="00423C9F">
        <w:rPr>
          <w:rFonts w:asciiTheme="minorHAnsi" w:hAnsiTheme="minorHAnsi" w:cstheme="minorHAnsi"/>
          <w:spacing w:val="5"/>
        </w:rPr>
        <w:t xml:space="preserve"> </w:t>
      </w:r>
      <w:r w:rsidRPr="00423C9F">
        <w:rPr>
          <w:rFonts w:asciiTheme="minorHAnsi" w:hAnsiTheme="minorHAnsi" w:cstheme="minorHAnsi"/>
        </w:rPr>
        <w:t>3º</w:t>
      </w:r>
      <w:r w:rsidRPr="00423C9F">
        <w:rPr>
          <w:rFonts w:asciiTheme="minorHAnsi" w:hAnsiTheme="minorHAnsi" w:cstheme="minorHAnsi"/>
          <w:spacing w:val="5"/>
        </w:rPr>
        <w:t xml:space="preserve"> </w:t>
      </w:r>
      <w:r w:rsidRPr="00423C9F">
        <w:rPr>
          <w:rFonts w:asciiTheme="minorHAnsi" w:hAnsiTheme="minorHAnsi" w:cstheme="minorHAnsi"/>
        </w:rPr>
        <w:t>-</w:t>
      </w:r>
      <w:r w:rsidRPr="00423C9F">
        <w:rPr>
          <w:rFonts w:asciiTheme="minorHAnsi" w:hAnsiTheme="minorHAnsi" w:cstheme="minorHAnsi"/>
          <w:spacing w:val="5"/>
        </w:rPr>
        <w:t xml:space="preserve"> </w:t>
      </w:r>
      <w:r w:rsidRPr="00423C9F">
        <w:rPr>
          <w:rFonts w:asciiTheme="minorHAnsi" w:hAnsiTheme="minorHAnsi" w:cstheme="minorHAnsi"/>
        </w:rPr>
        <w:t>No</w:t>
      </w:r>
      <w:r w:rsidRPr="00423C9F">
        <w:rPr>
          <w:rFonts w:asciiTheme="minorHAnsi" w:hAnsiTheme="minorHAnsi" w:cstheme="minorHAnsi"/>
          <w:spacing w:val="7"/>
        </w:rPr>
        <w:t xml:space="preserve"> </w:t>
      </w:r>
      <w:r w:rsidRPr="00423C9F">
        <w:rPr>
          <w:rFonts w:asciiTheme="minorHAnsi" w:hAnsiTheme="minorHAnsi" w:cstheme="minorHAnsi"/>
        </w:rPr>
        <w:t>caso da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adesão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prevista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no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§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1º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deste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artigo,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fica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Prefeitura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Municipal</w:t>
      </w:r>
      <w:r w:rsidRPr="00423C9F">
        <w:rPr>
          <w:rFonts w:asciiTheme="minorHAnsi" w:hAnsiTheme="minorHAnsi" w:cstheme="minorHAnsi"/>
          <w:spacing w:val="25"/>
        </w:rPr>
        <w:t xml:space="preserve"> </w:t>
      </w:r>
      <w:r w:rsidRPr="00423C9F">
        <w:rPr>
          <w:rFonts w:asciiTheme="minorHAnsi" w:hAnsiTheme="minorHAnsi" w:cstheme="minorHAnsi"/>
        </w:rPr>
        <w:t>de</w:t>
      </w:r>
      <w:r w:rsidRPr="00423C9F">
        <w:rPr>
          <w:rFonts w:asciiTheme="minorHAnsi" w:hAnsiTheme="minorHAnsi" w:cstheme="minorHAnsi"/>
          <w:spacing w:val="24"/>
        </w:rPr>
        <w:t xml:space="preserve"> </w:t>
      </w:r>
      <w:r w:rsidRPr="00423C9F">
        <w:rPr>
          <w:rFonts w:asciiTheme="minorHAnsi" w:hAnsiTheme="minorHAnsi" w:cstheme="minorHAnsi"/>
        </w:rPr>
        <w:t>Fortaleza</w:t>
      </w:r>
      <w:r w:rsidRPr="00423C9F">
        <w:rPr>
          <w:rFonts w:asciiTheme="minorHAnsi" w:hAnsiTheme="minorHAnsi" w:cstheme="minorHAnsi"/>
          <w:spacing w:val="24"/>
        </w:rPr>
        <w:t xml:space="preserve"> </w:t>
      </w:r>
      <w:r w:rsidRPr="00423C9F">
        <w:rPr>
          <w:rFonts w:asciiTheme="minorHAnsi" w:hAnsiTheme="minorHAnsi" w:cstheme="minorHAnsi"/>
        </w:rPr>
        <w:t>obrigada</w:t>
      </w:r>
      <w:r w:rsidRPr="00423C9F">
        <w:rPr>
          <w:rFonts w:asciiTheme="minorHAnsi" w:hAnsiTheme="minorHAnsi" w:cstheme="minorHAnsi"/>
          <w:spacing w:val="23"/>
        </w:rPr>
        <w:t xml:space="preserve"> </w:t>
      </w:r>
      <w:r w:rsidRPr="00423C9F">
        <w:rPr>
          <w:rFonts w:asciiTheme="minorHAnsi" w:hAnsiTheme="minorHAnsi" w:cstheme="minorHAnsi"/>
        </w:rPr>
        <w:t>a</w:t>
      </w:r>
      <w:r w:rsidRPr="00423C9F">
        <w:rPr>
          <w:rFonts w:asciiTheme="minorHAnsi" w:hAnsiTheme="minorHAnsi" w:cstheme="minorHAnsi"/>
          <w:spacing w:val="25"/>
        </w:rPr>
        <w:t xml:space="preserve"> </w:t>
      </w:r>
      <w:r w:rsidRPr="00423C9F">
        <w:rPr>
          <w:rFonts w:asciiTheme="minorHAnsi" w:hAnsiTheme="minorHAnsi" w:cstheme="minorHAnsi"/>
        </w:rPr>
        <w:t>enquadrá-los</w:t>
      </w:r>
      <w:r w:rsidRPr="00423C9F">
        <w:rPr>
          <w:rFonts w:asciiTheme="minorHAnsi" w:hAnsiTheme="minorHAnsi" w:cstheme="minorHAnsi"/>
          <w:spacing w:val="23"/>
        </w:rPr>
        <w:t xml:space="preserve"> </w:t>
      </w:r>
      <w:r w:rsidRPr="00423C9F">
        <w:rPr>
          <w:rFonts w:asciiTheme="minorHAnsi" w:hAnsiTheme="minorHAnsi" w:cstheme="minorHAnsi"/>
        </w:rPr>
        <w:t>neste</w:t>
      </w:r>
      <w:r w:rsidRPr="00423C9F">
        <w:rPr>
          <w:rFonts w:asciiTheme="minorHAnsi" w:hAnsiTheme="minorHAnsi" w:cstheme="minorHAnsi"/>
          <w:spacing w:val="23"/>
        </w:rPr>
        <w:t xml:space="preserve"> </w:t>
      </w:r>
      <w:r w:rsidRPr="00423C9F">
        <w:rPr>
          <w:rFonts w:asciiTheme="minorHAnsi" w:hAnsiTheme="minorHAnsi" w:cstheme="minorHAnsi"/>
        </w:rPr>
        <w:t>PCCS,</w:t>
      </w:r>
      <w:r w:rsidRPr="00423C9F">
        <w:rPr>
          <w:rFonts w:asciiTheme="minorHAnsi" w:hAnsiTheme="minorHAnsi" w:cstheme="minorHAnsi"/>
          <w:spacing w:val="-48"/>
        </w:rPr>
        <w:t xml:space="preserve"> </w:t>
      </w:r>
      <w:r w:rsidRPr="00423C9F">
        <w:rPr>
          <w:rFonts w:asciiTheme="minorHAnsi" w:hAnsiTheme="minorHAnsi" w:cstheme="minorHAnsi"/>
        </w:rPr>
        <w:t>no prazo máximo de 60 (sessenta) dias no protocolo de adesão.</w:t>
      </w:r>
    </w:p>
    <w:p w14:paraId="4A93361C" w14:textId="43C45FFF" w:rsidR="00D40D72" w:rsidRPr="00423C9F" w:rsidRDefault="00D40D72" w:rsidP="00D40D72">
      <w:pPr>
        <w:pStyle w:val="Corpodetexto"/>
        <w:spacing w:before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</w:rPr>
        <w:t>§ 4º O servidor será enquadrado na mesma referência e estágio de carreira em que se encontrava antes da publicação dessa lei, beneficiando-se da atualização da tabela sa</w:t>
      </w:r>
      <w:r w:rsidR="008E1B3C">
        <w:rPr>
          <w:rFonts w:asciiTheme="minorHAnsi" w:hAnsiTheme="minorHAnsi" w:cstheme="minorHAnsi"/>
        </w:rPr>
        <w:t>larial, conforme Anexo 04,05.</w:t>
      </w:r>
    </w:p>
    <w:p w14:paraId="0C8FBF12" w14:textId="77777777" w:rsidR="00D40D72" w:rsidRPr="00423C9F" w:rsidRDefault="00D40D72" w:rsidP="00D40D72">
      <w:pPr>
        <w:pStyle w:val="Corpodetexto"/>
        <w:spacing w:before="120"/>
        <w:ind w:left="584" w:hanging="17"/>
        <w:jc w:val="both"/>
        <w:rPr>
          <w:rFonts w:asciiTheme="minorHAnsi" w:hAnsiTheme="minorHAnsi" w:cstheme="minorHAnsi"/>
        </w:rPr>
      </w:pPr>
    </w:p>
    <w:p w14:paraId="01A1D96E" w14:textId="77777777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</w:p>
    <w:p w14:paraId="391EF3CE" w14:textId="028FDEDA" w:rsidR="00D40D72" w:rsidRPr="00423C9F" w:rsidRDefault="00D40D72" w:rsidP="00D40D72">
      <w:pPr>
        <w:pStyle w:val="Corpodetexto"/>
        <w:spacing w:before="1"/>
        <w:ind w:left="1912" w:right="2027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>CAPÍTULO</w:t>
      </w:r>
      <w:r w:rsidRPr="00423C9F">
        <w:rPr>
          <w:rFonts w:asciiTheme="minorHAnsi" w:hAnsiTheme="minorHAnsi" w:cstheme="minorHAnsi"/>
          <w:b/>
          <w:spacing w:val="-1"/>
        </w:rPr>
        <w:t xml:space="preserve"> </w:t>
      </w:r>
      <w:r w:rsidR="00C343AD">
        <w:rPr>
          <w:rFonts w:asciiTheme="minorHAnsi" w:hAnsiTheme="minorHAnsi" w:cstheme="minorHAnsi"/>
          <w:b/>
        </w:rPr>
        <w:t>XII</w:t>
      </w:r>
    </w:p>
    <w:p w14:paraId="737BEB11" w14:textId="77777777" w:rsidR="00D40D72" w:rsidRPr="00423C9F" w:rsidRDefault="00D40D72" w:rsidP="00D40D72">
      <w:pPr>
        <w:pStyle w:val="Corpodetexto"/>
        <w:ind w:left="1912" w:right="2027"/>
        <w:jc w:val="center"/>
        <w:rPr>
          <w:rFonts w:asciiTheme="minorHAnsi" w:hAnsiTheme="minorHAnsi" w:cstheme="minorHAnsi"/>
          <w:b/>
        </w:rPr>
      </w:pPr>
      <w:r w:rsidRPr="00423C9F">
        <w:rPr>
          <w:rFonts w:asciiTheme="minorHAnsi" w:hAnsiTheme="minorHAnsi" w:cstheme="minorHAnsi"/>
          <w:b/>
        </w:rPr>
        <w:t>DAS DISPOSIÇÕES FINAIS</w:t>
      </w:r>
    </w:p>
    <w:p w14:paraId="73F5F08C" w14:textId="77777777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</w:p>
    <w:p w14:paraId="3D1A10FD" w14:textId="10577B84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  <w:spacing w:val="1"/>
        </w:rPr>
      </w:pPr>
      <w:r w:rsidRPr="00423C9F">
        <w:rPr>
          <w:rFonts w:asciiTheme="minorHAnsi" w:hAnsiTheme="minorHAnsi" w:cstheme="minorHAnsi"/>
          <w:b/>
        </w:rPr>
        <w:t>Art.</w:t>
      </w:r>
      <w:r w:rsidRPr="00423C9F">
        <w:rPr>
          <w:rFonts w:asciiTheme="minorHAnsi" w:hAnsiTheme="minorHAnsi" w:cstheme="minorHAnsi"/>
          <w:b/>
          <w:spacing w:val="1"/>
        </w:rPr>
        <w:t xml:space="preserve"> </w:t>
      </w:r>
      <w:r w:rsidR="00E37C1D">
        <w:rPr>
          <w:rFonts w:asciiTheme="minorHAnsi" w:hAnsiTheme="minorHAnsi" w:cstheme="minorHAnsi"/>
          <w:b/>
        </w:rPr>
        <w:t>37</w:t>
      </w:r>
      <w:r w:rsidRPr="00423C9F">
        <w:rPr>
          <w:rFonts w:asciiTheme="minorHAnsi" w:hAnsiTheme="minorHAnsi" w:cstheme="minorHAnsi"/>
          <w:b/>
          <w:spacing w:val="1"/>
        </w:rPr>
        <w:t xml:space="preserve"> </w:t>
      </w:r>
      <w:r w:rsidRPr="00423C9F">
        <w:rPr>
          <w:rFonts w:asciiTheme="minorHAnsi" w:hAnsiTheme="minorHAnsi" w:cstheme="minorHAnsi"/>
          <w:b/>
        </w:rPr>
        <w:t>-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médico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="00EA69B4" w:rsidRPr="00423C9F">
        <w:rPr>
          <w:rFonts w:asciiTheme="minorHAnsi" w:hAnsiTheme="minorHAnsi" w:cstheme="minorHAnsi"/>
          <w:spacing w:val="1"/>
        </w:rPr>
        <w:t xml:space="preserve">integrante do quadro de servidores do Instituto Dr. José Frota </w:t>
      </w:r>
      <w:r w:rsidRPr="00423C9F">
        <w:rPr>
          <w:rFonts w:asciiTheme="minorHAnsi" w:hAnsiTheme="minorHAnsi" w:cstheme="minorHAnsi"/>
        </w:rPr>
        <w:t>que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se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julgar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prejudicado</w:t>
      </w:r>
      <w:r w:rsidRPr="00423C9F">
        <w:rPr>
          <w:rFonts w:asciiTheme="minorHAnsi" w:hAnsiTheme="minorHAnsi" w:cstheme="minorHAnsi"/>
          <w:spacing w:val="-47"/>
        </w:rPr>
        <w:t xml:space="preserve">     </w:t>
      </w:r>
      <w:r w:rsidRPr="00423C9F">
        <w:rPr>
          <w:rFonts w:asciiTheme="minorHAnsi" w:hAnsiTheme="minorHAnsi" w:cstheme="minorHAnsi"/>
        </w:rPr>
        <w:t>quando do seu enquadramento neste PCCS poderá requerer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reavaliação junto à Secretaria de Administração do Município,</w:t>
      </w:r>
      <w:r w:rsidRPr="00423C9F">
        <w:rPr>
          <w:rFonts w:asciiTheme="minorHAnsi" w:hAnsiTheme="minorHAnsi" w:cstheme="minorHAnsi"/>
          <w:spacing w:val="1"/>
        </w:rPr>
        <w:t xml:space="preserve"> a qualquer tempo.</w:t>
      </w:r>
    </w:p>
    <w:p w14:paraId="2C0A8391" w14:textId="76A21B87" w:rsidR="00D40D72" w:rsidRPr="00423C9F" w:rsidRDefault="00E37C1D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38</w:t>
      </w:r>
      <w:r w:rsidR="00D40D72" w:rsidRPr="00423C9F">
        <w:rPr>
          <w:rFonts w:asciiTheme="minorHAnsi" w:hAnsiTheme="minorHAnsi" w:cstheme="minorHAnsi"/>
          <w:b/>
        </w:rPr>
        <w:t xml:space="preserve"> -</w:t>
      </w:r>
      <w:r w:rsidR="00D40D72" w:rsidRPr="00423C9F">
        <w:rPr>
          <w:rFonts w:asciiTheme="minorHAnsi" w:hAnsiTheme="minorHAnsi" w:cstheme="minorHAnsi"/>
        </w:rPr>
        <w:t xml:space="preserve"> Este Plano de Cargos, Carreiras e Salários</w:t>
      </w:r>
      <w:r w:rsidR="00D40D72" w:rsidRPr="00423C9F">
        <w:rPr>
          <w:rFonts w:asciiTheme="minorHAnsi" w:hAnsiTheme="minorHAnsi" w:cstheme="minorHAnsi"/>
          <w:spacing w:val="1"/>
        </w:rPr>
        <w:t xml:space="preserve"> </w:t>
      </w:r>
      <w:r w:rsidR="00D40D72" w:rsidRPr="00423C9F">
        <w:rPr>
          <w:rFonts w:asciiTheme="minorHAnsi" w:hAnsiTheme="minorHAnsi" w:cstheme="minorHAnsi"/>
        </w:rPr>
        <w:t>obedece, exclusivamente, às normas estabelecidas nesta Lei,</w:t>
      </w:r>
      <w:r w:rsidR="00D40D72" w:rsidRPr="00423C9F">
        <w:rPr>
          <w:rFonts w:asciiTheme="minorHAnsi" w:hAnsiTheme="minorHAnsi" w:cstheme="minorHAnsi"/>
          <w:spacing w:val="1"/>
        </w:rPr>
        <w:t xml:space="preserve"> </w:t>
      </w:r>
      <w:r w:rsidR="00D40D72" w:rsidRPr="00423C9F">
        <w:rPr>
          <w:rFonts w:asciiTheme="minorHAnsi" w:hAnsiTheme="minorHAnsi" w:cstheme="minorHAnsi"/>
        </w:rPr>
        <w:t>não prevalecendo, para nenhum efeito, às normas definidas em</w:t>
      </w:r>
      <w:r w:rsidR="00D40D72" w:rsidRPr="00423C9F">
        <w:rPr>
          <w:rFonts w:asciiTheme="minorHAnsi" w:hAnsiTheme="minorHAnsi" w:cstheme="minorHAnsi"/>
          <w:spacing w:val="-47"/>
        </w:rPr>
        <w:t xml:space="preserve"> </w:t>
      </w:r>
      <w:r w:rsidR="00D40D72" w:rsidRPr="00423C9F">
        <w:rPr>
          <w:rFonts w:asciiTheme="minorHAnsi" w:hAnsiTheme="minorHAnsi" w:cstheme="minorHAnsi"/>
        </w:rPr>
        <w:t>planos, reclassificações e enquadramentos anteriores.</w:t>
      </w:r>
    </w:p>
    <w:p w14:paraId="2A661A5C" w14:textId="5C632D2B" w:rsidR="00D40D72" w:rsidRPr="00423C9F" w:rsidRDefault="00E37C1D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39</w:t>
      </w:r>
      <w:r w:rsidR="00D40D72" w:rsidRPr="00423C9F">
        <w:rPr>
          <w:rFonts w:asciiTheme="minorHAnsi" w:hAnsiTheme="minorHAnsi" w:cstheme="minorHAnsi"/>
          <w:b/>
        </w:rPr>
        <w:t xml:space="preserve"> -</w:t>
      </w:r>
      <w:r w:rsidR="00D40D72" w:rsidRPr="00423C9F">
        <w:rPr>
          <w:rFonts w:asciiTheme="minorHAnsi" w:hAnsiTheme="minorHAnsi" w:cstheme="minorHAnsi"/>
          <w:spacing w:val="1"/>
        </w:rPr>
        <w:t xml:space="preserve"> </w:t>
      </w:r>
      <w:r w:rsidR="00D40D72" w:rsidRPr="00423C9F">
        <w:rPr>
          <w:rFonts w:asciiTheme="minorHAnsi" w:hAnsiTheme="minorHAnsi" w:cstheme="minorHAnsi"/>
        </w:rPr>
        <w:t>As despesas decorrentes da implantação do Plano de Cargos,</w:t>
      </w:r>
      <w:r w:rsidR="00D40D72" w:rsidRPr="00423C9F">
        <w:rPr>
          <w:rFonts w:asciiTheme="minorHAnsi" w:hAnsiTheme="minorHAnsi" w:cstheme="minorHAnsi"/>
          <w:spacing w:val="1"/>
        </w:rPr>
        <w:t xml:space="preserve"> </w:t>
      </w:r>
      <w:r w:rsidR="00D40D72" w:rsidRPr="00423C9F">
        <w:rPr>
          <w:rFonts w:asciiTheme="minorHAnsi" w:hAnsiTheme="minorHAnsi" w:cstheme="minorHAnsi"/>
        </w:rPr>
        <w:t xml:space="preserve">Carreiras e Salários </w:t>
      </w:r>
      <w:r w:rsidR="008E1B3C">
        <w:rPr>
          <w:rFonts w:asciiTheme="minorHAnsi" w:hAnsiTheme="minorHAnsi" w:cstheme="minorHAnsi"/>
        </w:rPr>
        <w:t>de que trata esta Lei correrão à</w:t>
      </w:r>
      <w:r w:rsidR="00D40D72" w:rsidRPr="00423C9F">
        <w:rPr>
          <w:rFonts w:asciiTheme="minorHAnsi" w:hAnsiTheme="minorHAnsi" w:cstheme="minorHAnsi"/>
        </w:rPr>
        <w:t xml:space="preserve"> conta das</w:t>
      </w:r>
      <w:r w:rsidR="00D40D72" w:rsidRPr="00423C9F">
        <w:rPr>
          <w:rFonts w:asciiTheme="minorHAnsi" w:hAnsiTheme="minorHAnsi" w:cstheme="minorHAnsi"/>
          <w:spacing w:val="1"/>
        </w:rPr>
        <w:t xml:space="preserve"> </w:t>
      </w:r>
      <w:r w:rsidR="00D40D72" w:rsidRPr="00423C9F">
        <w:rPr>
          <w:rFonts w:asciiTheme="minorHAnsi" w:hAnsiTheme="minorHAnsi" w:cstheme="minorHAnsi"/>
        </w:rPr>
        <w:t>dotações orçamentárias</w:t>
      </w:r>
      <w:r w:rsidR="00EA69B4" w:rsidRPr="00423C9F">
        <w:rPr>
          <w:rFonts w:asciiTheme="minorHAnsi" w:hAnsiTheme="minorHAnsi" w:cstheme="minorHAnsi"/>
        </w:rPr>
        <w:t xml:space="preserve"> próprias do IJF</w:t>
      </w:r>
      <w:r w:rsidR="00D40D72" w:rsidRPr="00423C9F">
        <w:rPr>
          <w:rFonts w:asciiTheme="minorHAnsi" w:hAnsiTheme="minorHAnsi" w:cstheme="minorHAnsi"/>
        </w:rPr>
        <w:t xml:space="preserve">, podendo ser suplementadas em caso de insuficiência. </w:t>
      </w:r>
    </w:p>
    <w:p w14:paraId="2A0DF63E" w14:textId="20071673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Parágrafo Único -</w:t>
      </w:r>
      <w:r w:rsidRPr="00423C9F">
        <w:rPr>
          <w:rFonts w:asciiTheme="minorHAnsi" w:hAnsiTheme="minorHAnsi" w:cstheme="minorHAnsi"/>
        </w:rPr>
        <w:t xml:space="preserve"> 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Município de Fortaleza</w:t>
      </w:r>
      <w:r w:rsidR="008E1B3C">
        <w:rPr>
          <w:rFonts w:asciiTheme="minorHAnsi" w:hAnsiTheme="minorHAnsi" w:cstheme="minorHAnsi"/>
        </w:rPr>
        <w:t xml:space="preserve"> e o Instituto Dr. José Frota poderão</w:t>
      </w:r>
      <w:r w:rsidRPr="00423C9F">
        <w:rPr>
          <w:rFonts w:asciiTheme="minorHAnsi" w:hAnsiTheme="minorHAnsi" w:cstheme="minorHAnsi"/>
        </w:rPr>
        <w:t xml:space="preserve"> utilizar recursos de fontes diversas para custear o pagamento dos servidores contemplados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pela presente Lei, inclusive os provenientes do Sistema Único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de Saúde (SUS).</w:t>
      </w:r>
    </w:p>
    <w:p w14:paraId="74AC728D" w14:textId="24D86357" w:rsidR="00D40D72" w:rsidRPr="00423C9F" w:rsidRDefault="00E37C1D" w:rsidP="00423C9F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40</w:t>
      </w:r>
      <w:r w:rsidR="00D40D72" w:rsidRPr="00423C9F">
        <w:rPr>
          <w:rFonts w:asciiTheme="minorHAnsi" w:hAnsiTheme="minorHAnsi" w:cstheme="minorHAnsi"/>
          <w:b/>
        </w:rPr>
        <w:t xml:space="preserve"> -</w:t>
      </w:r>
      <w:r w:rsidR="00D40D72" w:rsidRPr="00423C9F">
        <w:rPr>
          <w:rFonts w:asciiTheme="minorHAnsi" w:hAnsiTheme="minorHAnsi" w:cstheme="minorHAnsi"/>
        </w:rPr>
        <w:t xml:space="preserve"> Será criada uma comissão setorial</w:t>
      </w:r>
      <w:r w:rsidR="00D40D72" w:rsidRPr="00423C9F">
        <w:rPr>
          <w:rFonts w:asciiTheme="minorHAnsi" w:hAnsiTheme="minorHAnsi" w:cstheme="minorHAnsi"/>
          <w:spacing w:val="1"/>
        </w:rPr>
        <w:t xml:space="preserve"> </w:t>
      </w:r>
      <w:r w:rsidR="00EA69B4" w:rsidRPr="00423C9F">
        <w:rPr>
          <w:rFonts w:asciiTheme="minorHAnsi" w:hAnsiTheme="minorHAnsi" w:cstheme="minorHAnsi"/>
        </w:rPr>
        <w:t>junto ao Instituto Dr. José Frota</w:t>
      </w:r>
      <w:r w:rsidR="00D40D72" w:rsidRPr="00423C9F">
        <w:rPr>
          <w:rFonts w:asciiTheme="minorHAnsi" w:hAnsiTheme="minorHAnsi" w:cstheme="minorHAnsi"/>
        </w:rPr>
        <w:t xml:space="preserve">, com perfil técnico, assegurada </w:t>
      </w:r>
      <w:r w:rsidR="00423C9F">
        <w:rPr>
          <w:rFonts w:asciiTheme="minorHAnsi" w:hAnsiTheme="minorHAnsi" w:cstheme="minorHAnsi"/>
        </w:rPr>
        <w:t xml:space="preserve">a participação </w:t>
      </w:r>
      <w:r w:rsidR="00D40D72" w:rsidRPr="00423C9F">
        <w:rPr>
          <w:rFonts w:asciiTheme="minorHAnsi" w:hAnsiTheme="minorHAnsi" w:cstheme="minorHAnsi"/>
        </w:rPr>
        <w:t xml:space="preserve">de um membro indicado pelo Sindicato dos Médicos do Estado do Ceará, </w:t>
      </w:r>
      <w:r w:rsidR="00EA69B4" w:rsidRPr="00423C9F">
        <w:rPr>
          <w:rFonts w:asciiTheme="minorHAnsi" w:hAnsiTheme="minorHAnsi" w:cstheme="minorHAnsi"/>
        </w:rPr>
        <w:t>definida</w:t>
      </w:r>
      <w:r w:rsidR="00D40D72" w:rsidRPr="00423C9F">
        <w:rPr>
          <w:rFonts w:asciiTheme="minorHAnsi" w:hAnsiTheme="minorHAnsi" w:cstheme="minorHAnsi"/>
        </w:rPr>
        <w:t xml:space="preserve"> em decreto, que coordenará e encaminhará os resultados da promoção, progressão, titulação, preceptoria e tutoria para a Secretaria de Planejamento e Gestão do Município de Fortaleza, a quem cabe a implantação.</w:t>
      </w:r>
    </w:p>
    <w:p w14:paraId="16B376BF" w14:textId="77777777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>§ 1º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 xml:space="preserve">A comissão setorial referida no </w:t>
      </w:r>
      <w:r w:rsidRPr="00423C9F">
        <w:rPr>
          <w:rFonts w:asciiTheme="minorHAnsi" w:hAnsiTheme="minorHAnsi" w:cstheme="minorHAnsi"/>
          <w:i/>
        </w:rPr>
        <w:t xml:space="preserve">caput </w:t>
      </w:r>
      <w:r w:rsidRPr="00423C9F">
        <w:rPr>
          <w:rFonts w:asciiTheme="minorHAnsi" w:hAnsiTheme="minorHAnsi" w:cstheme="minorHAnsi"/>
        </w:rPr>
        <w:t>deste artigo, funcionalmente subordinada à Secretaria de Planejamento e Gestão do Município de Fortaleza, será renovada ou revalidada a cada 3 (três) anos e seus</w:t>
      </w:r>
      <w:r w:rsidRPr="00423C9F">
        <w:rPr>
          <w:rFonts w:asciiTheme="minorHAnsi" w:hAnsiTheme="minorHAnsi" w:cstheme="minorHAnsi"/>
          <w:spacing w:val="1"/>
        </w:rPr>
        <w:t xml:space="preserve"> </w:t>
      </w:r>
      <w:r w:rsidRPr="00423C9F">
        <w:rPr>
          <w:rFonts w:asciiTheme="minorHAnsi" w:hAnsiTheme="minorHAnsi" w:cstheme="minorHAnsi"/>
        </w:rPr>
        <w:t>membros não serão remunerados.</w:t>
      </w:r>
    </w:p>
    <w:p w14:paraId="7DDF4A09" w14:textId="0E924A2C" w:rsidR="00D40D72" w:rsidRPr="00423C9F" w:rsidRDefault="00D40D72" w:rsidP="00D40D72">
      <w:pPr>
        <w:pStyle w:val="Corpodetexto"/>
        <w:spacing w:after="120"/>
        <w:ind w:left="584" w:hanging="17"/>
        <w:jc w:val="both"/>
        <w:rPr>
          <w:rFonts w:asciiTheme="minorHAnsi" w:hAnsiTheme="minorHAnsi" w:cstheme="minorHAnsi"/>
        </w:rPr>
      </w:pPr>
      <w:r w:rsidRPr="00423C9F">
        <w:rPr>
          <w:rFonts w:asciiTheme="minorHAnsi" w:hAnsiTheme="minorHAnsi" w:cstheme="minorHAnsi"/>
          <w:b/>
        </w:rPr>
        <w:t xml:space="preserve">§ 2º </w:t>
      </w:r>
      <w:r w:rsidRPr="00423C9F">
        <w:rPr>
          <w:rFonts w:asciiTheme="minorHAnsi" w:hAnsiTheme="minorHAnsi" w:cstheme="minorHAnsi"/>
        </w:rPr>
        <w:t>A participação do Sindicato dos Médicos</w:t>
      </w:r>
      <w:r w:rsidR="008E1B3C">
        <w:rPr>
          <w:rFonts w:asciiTheme="minorHAnsi" w:hAnsiTheme="minorHAnsi" w:cstheme="minorHAnsi"/>
        </w:rPr>
        <w:t xml:space="preserve"> do Estado do Ceará</w:t>
      </w:r>
      <w:r w:rsidRPr="00423C9F">
        <w:rPr>
          <w:rFonts w:asciiTheme="minorHAnsi" w:hAnsiTheme="minorHAnsi" w:cstheme="minorHAnsi"/>
        </w:rPr>
        <w:t xml:space="preserve"> na referida comissão se dará </w:t>
      </w:r>
      <w:r w:rsidRPr="00423C9F">
        <w:rPr>
          <w:rFonts w:asciiTheme="minorHAnsi" w:hAnsiTheme="minorHAnsi" w:cstheme="minorHAnsi"/>
        </w:rPr>
        <w:lastRenderedPageBreak/>
        <w:t>por um membro da entidade, mesmo que não servidor;</w:t>
      </w:r>
    </w:p>
    <w:p w14:paraId="7A283480" w14:textId="557C4CDF" w:rsidR="00D40D72" w:rsidRPr="00423C9F" w:rsidRDefault="00E37C1D" w:rsidP="00D40D72">
      <w:pPr>
        <w:pStyle w:val="Corpodetexto"/>
        <w:spacing w:before="12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41</w:t>
      </w:r>
      <w:r w:rsidR="00D40D72" w:rsidRPr="00423C9F">
        <w:rPr>
          <w:rFonts w:asciiTheme="minorHAnsi" w:hAnsiTheme="minorHAnsi" w:cstheme="minorHAnsi"/>
          <w:b/>
        </w:rPr>
        <w:t xml:space="preserve"> -</w:t>
      </w:r>
      <w:r w:rsidR="00D40D72" w:rsidRPr="00423C9F">
        <w:rPr>
          <w:rFonts w:asciiTheme="minorHAnsi" w:hAnsiTheme="minorHAnsi" w:cstheme="minorHAnsi"/>
        </w:rPr>
        <w:t xml:space="preserve"> À exceção das situações previstas no corpo do presente Plano de</w:t>
      </w:r>
      <w:r w:rsidR="00D40D72" w:rsidRPr="00423C9F">
        <w:rPr>
          <w:rFonts w:asciiTheme="minorHAnsi" w:hAnsiTheme="minorHAnsi" w:cstheme="minorHAnsi"/>
          <w:spacing w:val="1"/>
        </w:rPr>
        <w:t xml:space="preserve"> </w:t>
      </w:r>
      <w:r w:rsidR="00D40D72" w:rsidRPr="00423C9F">
        <w:rPr>
          <w:rFonts w:asciiTheme="minorHAnsi" w:hAnsiTheme="minorHAnsi" w:cstheme="minorHAnsi"/>
        </w:rPr>
        <w:t>Cargos, Carreiras e Salários, esta Lei entrará em vigor, na data</w:t>
      </w:r>
      <w:r w:rsidR="00D40D72" w:rsidRPr="00423C9F">
        <w:rPr>
          <w:rFonts w:asciiTheme="minorHAnsi" w:hAnsiTheme="minorHAnsi" w:cstheme="minorHAnsi"/>
          <w:spacing w:val="-47"/>
        </w:rPr>
        <w:t xml:space="preserve"> </w:t>
      </w:r>
      <w:r w:rsidR="00D40D72" w:rsidRPr="00423C9F">
        <w:rPr>
          <w:rFonts w:asciiTheme="minorHAnsi" w:hAnsiTheme="minorHAnsi" w:cstheme="minorHAnsi"/>
        </w:rPr>
        <w:t>de sua publicação, sendo seus efeitos financeiros retroativos à</w:t>
      </w:r>
      <w:r w:rsidR="00D40D72" w:rsidRPr="00423C9F">
        <w:rPr>
          <w:rFonts w:asciiTheme="minorHAnsi" w:hAnsiTheme="minorHAnsi" w:cstheme="minorHAnsi"/>
          <w:spacing w:val="1"/>
        </w:rPr>
        <w:t xml:space="preserve"> </w:t>
      </w:r>
      <w:r w:rsidR="00D40D72" w:rsidRPr="00423C9F">
        <w:rPr>
          <w:rFonts w:asciiTheme="minorHAnsi" w:hAnsiTheme="minorHAnsi" w:cstheme="minorHAnsi"/>
        </w:rPr>
        <w:t xml:space="preserve">data da sanção </w:t>
      </w:r>
      <w:proofErr w:type="spellStart"/>
      <w:r w:rsidR="00D40D72" w:rsidRPr="00423C9F">
        <w:rPr>
          <w:rFonts w:asciiTheme="minorHAnsi" w:hAnsiTheme="minorHAnsi" w:cstheme="minorHAnsi"/>
        </w:rPr>
        <w:t>prefeitoral</w:t>
      </w:r>
      <w:proofErr w:type="spellEnd"/>
      <w:r w:rsidR="00D40D72" w:rsidRPr="00423C9F">
        <w:rPr>
          <w:rFonts w:asciiTheme="minorHAnsi" w:hAnsiTheme="minorHAnsi" w:cstheme="minorHAnsi"/>
        </w:rPr>
        <w:t>, ficando revogadas as disposições</w:t>
      </w:r>
      <w:r w:rsidR="00D40D72" w:rsidRPr="00423C9F">
        <w:rPr>
          <w:rFonts w:asciiTheme="minorHAnsi" w:hAnsiTheme="minorHAnsi" w:cstheme="minorHAnsi"/>
          <w:spacing w:val="1"/>
        </w:rPr>
        <w:t xml:space="preserve"> </w:t>
      </w:r>
      <w:r w:rsidR="00D40D72" w:rsidRPr="00423C9F">
        <w:rPr>
          <w:rFonts w:asciiTheme="minorHAnsi" w:hAnsiTheme="minorHAnsi" w:cstheme="minorHAnsi"/>
        </w:rPr>
        <w:t>em contrário.</w:t>
      </w:r>
    </w:p>
    <w:p w14:paraId="1D43CA9C" w14:textId="77777777" w:rsidR="00EA69B4" w:rsidRPr="00423C9F" w:rsidRDefault="00EA69B4" w:rsidP="00D40D72">
      <w:pPr>
        <w:pStyle w:val="Corpodetexto"/>
        <w:spacing w:before="120"/>
        <w:ind w:left="567"/>
        <w:jc w:val="both"/>
        <w:rPr>
          <w:rFonts w:asciiTheme="minorHAnsi" w:hAnsiTheme="minorHAnsi" w:cstheme="minorHAnsi"/>
        </w:rPr>
      </w:pPr>
    </w:p>
    <w:p w14:paraId="3C2FEF0C" w14:textId="5B20CC4F" w:rsidR="00EA69B4" w:rsidRPr="00423C9F" w:rsidRDefault="00E37C1D" w:rsidP="00EA69B4">
      <w:pPr>
        <w:pStyle w:val="Corpodetexto"/>
        <w:spacing w:line="237" w:lineRule="auto"/>
        <w:ind w:left="567" w:right="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42</w:t>
      </w:r>
      <w:r w:rsidR="00EA69B4" w:rsidRPr="00423C9F">
        <w:rPr>
          <w:rFonts w:asciiTheme="minorHAnsi" w:hAnsiTheme="minorHAnsi" w:cstheme="minorHAnsi"/>
          <w:b/>
        </w:rPr>
        <w:t xml:space="preserve"> -</w:t>
      </w:r>
      <w:r w:rsidR="00EA69B4" w:rsidRPr="00423C9F">
        <w:rPr>
          <w:rFonts w:asciiTheme="minorHAnsi" w:hAnsiTheme="minorHAnsi" w:cstheme="minorHAnsi"/>
        </w:rPr>
        <w:t xml:space="preserve"> O adicional de insalubridade será pago</w:t>
      </w:r>
      <w:r w:rsidR="00EA69B4" w:rsidRPr="00423C9F">
        <w:rPr>
          <w:rFonts w:asciiTheme="minorHAnsi" w:hAnsiTheme="minorHAnsi" w:cstheme="minorHAnsi"/>
          <w:spacing w:val="1"/>
        </w:rPr>
        <w:t xml:space="preserve"> </w:t>
      </w:r>
      <w:r w:rsidR="00EA69B4" w:rsidRPr="00423C9F">
        <w:rPr>
          <w:rFonts w:asciiTheme="minorHAnsi" w:hAnsiTheme="minorHAnsi" w:cstheme="minorHAnsi"/>
        </w:rPr>
        <w:t xml:space="preserve">na conformidade do que dispõe o Decreto nº </w:t>
      </w:r>
      <w:r w:rsidR="004C3C55">
        <w:rPr>
          <w:rFonts w:asciiTheme="minorHAnsi" w:hAnsiTheme="minorHAnsi" w:cstheme="minorHAnsi"/>
        </w:rPr>
        <w:t>13.956, de 12</w:t>
      </w:r>
      <w:r w:rsidR="00EA69B4" w:rsidRPr="00423C9F">
        <w:rPr>
          <w:rFonts w:asciiTheme="minorHAnsi" w:hAnsiTheme="minorHAnsi" w:cstheme="minorHAnsi"/>
        </w:rPr>
        <w:t xml:space="preserve"> de</w:t>
      </w:r>
      <w:r w:rsidR="00EA69B4" w:rsidRPr="00423C9F">
        <w:rPr>
          <w:rFonts w:asciiTheme="minorHAnsi" w:hAnsiTheme="minorHAnsi" w:cstheme="minorHAnsi"/>
          <w:spacing w:val="1"/>
        </w:rPr>
        <w:t xml:space="preserve"> </w:t>
      </w:r>
      <w:r w:rsidR="004C3C55">
        <w:rPr>
          <w:rFonts w:asciiTheme="minorHAnsi" w:hAnsiTheme="minorHAnsi" w:cstheme="minorHAnsi"/>
        </w:rPr>
        <w:t>janeiro de 2016</w:t>
      </w:r>
      <w:r w:rsidR="00EA69B4" w:rsidRPr="00423C9F">
        <w:rPr>
          <w:rFonts w:asciiTheme="minorHAnsi" w:hAnsiTheme="minorHAnsi" w:cstheme="minorHAnsi"/>
        </w:rPr>
        <w:t>, e suas alterações, e de acordo com a classificação</w:t>
      </w:r>
      <w:r w:rsidR="00EA69B4" w:rsidRPr="00423C9F">
        <w:rPr>
          <w:rFonts w:asciiTheme="minorHAnsi" w:hAnsiTheme="minorHAnsi" w:cstheme="minorHAnsi"/>
          <w:spacing w:val="-2"/>
        </w:rPr>
        <w:t xml:space="preserve"> </w:t>
      </w:r>
      <w:r w:rsidR="00EA69B4" w:rsidRPr="00423C9F">
        <w:rPr>
          <w:rFonts w:asciiTheme="minorHAnsi" w:hAnsiTheme="minorHAnsi" w:cstheme="minorHAnsi"/>
        </w:rPr>
        <w:t>fixada</w:t>
      </w:r>
      <w:r w:rsidR="00EA69B4" w:rsidRPr="00423C9F">
        <w:rPr>
          <w:rFonts w:asciiTheme="minorHAnsi" w:hAnsiTheme="minorHAnsi" w:cstheme="minorHAnsi"/>
          <w:spacing w:val="-3"/>
        </w:rPr>
        <w:t xml:space="preserve"> </w:t>
      </w:r>
      <w:r w:rsidR="00EA69B4" w:rsidRPr="00423C9F">
        <w:rPr>
          <w:rFonts w:asciiTheme="minorHAnsi" w:hAnsiTheme="minorHAnsi" w:cstheme="minorHAnsi"/>
        </w:rPr>
        <w:t>no</w:t>
      </w:r>
      <w:r w:rsidR="00EA69B4" w:rsidRPr="00423C9F">
        <w:rPr>
          <w:rFonts w:asciiTheme="minorHAnsi" w:hAnsiTheme="minorHAnsi" w:cstheme="minorHAnsi"/>
          <w:spacing w:val="-2"/>
        </w:rPr>
        <w:t xml:space="preserve"> </w:t>
      </w:r>
      <w:r w:rsidR="00EA69B4" w:rsidRPr="00423C9F">
        <w:rPr>
          <w:rFonts w:asciiTheme="minorHAnsi" w:hAnsiTheme="minorHAnsi" w:cstheme="minorHAnsi"/>
        </w:rPr>
        <w:t>laudo</w:t>
      </w:r>
      <w:r w:rsidR="00EA69B4" w:rsidRPr="00423C9F">
        <w:rPr>
          <w:rFonts w:asciiTheme="minorHAnsi" w:hAnsiTheme="minorHAnsi" w:cstheme="minorHAnsi"/>
          <w:spacing w:val="-2"/>
        </w:rPr>
        <w:t xml:space="preserve"> </w:t>
      </w:r>
      <w:r w:rsidR="00EA69B4" w:rsidRPr="00423C9F">
        <w:rPr>
          <w:rFonts w:asciiTheme="minorHAnsi" w:hAnsiTheme="minorHAnsi" w:cstheme="minorHAnsi"/>
        </w:rPr>
        <w:t>médico</w:t>
      </w:r>
      <w:r w:rsidR="00EA69B4" w:rsidRPr="00423C9F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="00EA69B4" w:rsidRPr="00423C9F">
        <w:rPr>
          <w:rFonts w:asciiTheme="minorHAnsi" w:hAnsiTheme="minorHAnsi" w:cstheme="minorHAnsi"/>
        </w:rPr>
        <w:t>atestatório</w:t>
      </w:r>
      <w:proofErr w:type="spellEnd"/>
      <w:r w:rsidR="00EA69B4" w:rsidRPr="00423C9F">
        <w:rPr>
          <w:rFonts w:asciiTheme="minorHAnsi" w:hAnsiTheme="minorHAnsi" w:cstheme="minorHAnsi"/>
        </w:rPr>
        <w:t>,</w:t>
      </w:r>
      <w:r w:rsidR="00EA69B4" w:rsidRPr="00423C9F">
        <w:rPr>
          <w:rFonts w:asciiTheme="minorHAnsi" w:hAnsiTheme="minorHAnsi" w:cstheme="minorHAnsi"/>
          <w:spacing w:val="-2"/>
        </w:rPr>
        <w:t xml:space="preserve"> </w:t>
      </w:r>
      <w:r w:rsidR="00EA69B4" w:rsidRPr="00423C9F">
        <w:rPr>
          <w:rFonts w:asciiTheme="minorHAnsi" w:hAnsiTheme="minorHAnsi" w:cstheme="minorHAnsi"/>
        </w:rPr>
        <w:t>segundo</w:t>
      </w:r>
      <w:r w:rsidR="00EA69B4" w:rsidRPr="00423C9F">
        <w:rPr>
          <w:rFonts w:asciiTheme="minorHAnsi" w:hAnsiTheme="minorHAnsi" w:cstheme="minorHAnsi"/>
          <w:spacing w:val="-2"/>
        </w:rPr>
        <w:t xml:space="preserve"> </w:t>
      </w:r>
      <w:r w:rsidR="00EA69B4" w:rsidRPr="00423C9F">
        <w:rPr>
          <w:rFonts w:asciiTheme="minorHAnsi" w:hAnsiTheme="minorHAnsi" w:cstheme="minorHAnsi"/>
        </w:rPr>
        <w:t>os</w:t>
      </w:r>
      <w:r w:rsidR="00EA69B4" w:rsidRPr="00423C9F">
        <w:rPr>
          <w:rFonts w:asciiTheme="minorHAnsi" w:hAnsiTheme="minorHAnsi" w:cstheme="minorHAnsi"/>
          <w:spacing w:val="-2"/>
        </w:rPr>
        <w:t xml:space="preserve"> </w:t>
      </w:r>
      <w:r w:rsidR="00EA69B4" w:rsidRPr="00423C9F">
        <w:rPr>
          <w:rFonts w:asciiTheme="minorHAnsi" w:hAnsiTheme="minorHAnsi" w:cstheme="minorHAnsi"/>
        </w:rPr>
        <w:t>graus:</w:t>
      </w:r>
    </w:p>
    <w:p w14:paraId="15E5D8DA" w14:textId="768FD039" w:rsidR="00EA69B4" w:rsidRPr="00423C9F" w:rsidRDefault="00EA69B4" w:rsidP="00EA69B4">
      <w:pPr>
        <w:pStyle w:val="PargrafodaLista"/>
        <w:numPr>
          <w:ilvl w:val="0"/>
          <w:numId w:val="23"/>
        </w:numPr>
        <w:tabs>
          <w:tab w:val="left" w:pos="1953"/>
        </w:tabs>
        <w:ind w:right="3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23C9F">
        <w:rPr>
          <w:rFonts w:asciiTheme="minorHAnsi" w:hAnsiTheme="minorHAnsi" w:cstheme="minorHAnsi"/>
          <w:sz w:val="24"/>
          <w:szCs w:val="24"/>
        </w:rPr>
        <w:t>máximo</w:t>
      </w:r>
      <w:proofErr w:type="gramEnd"/>
      <w:r w:rsidRPr="00423C9F">
        <w:rPr>
          <w:rFonts w:asciiTheme="minorHAnsi" w:hAnsiTheme="minorHAnsi" w:cstheme="minorHAnsi"/>
          <w:sz w:val="24"/>
          <w:szCs w:val="24"/>
        </w:rPr>
        <w:t>:</w:t>
      </w:r>
      <w:r w:rsidRPr="00423C9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valor</w:t>
      </w:r>
      <w:r w:rsidRPr="00423C9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a</w:t>
      </w:r>
      <w:r w:rsidRPr="00423C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ser</w:t>
      </w:r>
      <w:r w:rsidRPr="00423C9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pago</w:t>
      </w:r>
      <w:r w:rsidRPr="00423C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de</w:t>
      </w:r>
      <w:r w:rsidRPr="00423C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40%</w:t>
      </w:r>
      <w:r w:rsidRPr="00423C9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 xml:space="preserve">(quarenta </w:t>
      </w:r>
      <w:r w:rsidRPr="00423C9F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por</w:t>
      </w:r>
      <w:r w:rsidRPr="00423C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cento)</w:t>
      </w:r>
      <w:r w:rsidRPr="00423C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do</w:t>
      </w:r>
      <w:r w:rsidRPr="00423C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E1B3C">
        <w:rPr>
          <w:rFonts w:asciiTheme="minorHAnsi" w:hAnsiTheme="minorHAnsi" w:cstheme="minorHAnsi"/>
          <w:sz w:val="24"/>
          <w:szCs w:val="24"/>
        </w:rPr>
        <w:t>vencimento</w:t>
      </w:r>
      <w:r w:rsidRPr="00423C9F">
        <w:rPr>
          <w:rFonts w:asciiTheme="minorHAnsi" w:hAnsiTheme="minorHAnsi" w:cstheme="minorHAnsi"/>
          <w:sz w:val="24"/>
          <w:szCs w:val="24"/>
        </w:rPr>
        <w:t xml:space="preserve"> Base;</w:t>
      </w:r>
    </w:p>
    <w:p w14:paraId="05030108" w14:textId="196EDD95" w:rsidR="00EA69B4" w:rsidRPr="00423C9F" w:rsidRDefault="00EA69B4" w:rsidP="00EA69B4">
      <w:pPr>
        <w:pStyle w:val="PargrafodaLista"/>
        <w:numPr>
          <w:ilvl w:val="0"/>
          <w:numId w:val="23"/>
        </w:numPr>
        <w:tabs>
          <w:tab w:val="left" w:pos="1953"/>
        </w:tabs>
        <w:ind w:right="3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23C9F">
        <w:rPr>
          <w:rFonts w:asciiTheme="minorHAnsi" w:hAnsiTheme="minorHAnsi" w:cstheme="minorHAnsi"/>
          <w:sz w:val="24"/>
          <w:szCs w:val="24"/>
        </w:rPr>
        <w:t>médio</w:t>
      </w:r>
      <w:proofErr w:type="gramEnd"/>
      <w:r w:rsidRPr="00423C9F">
        <w:rPr>
          <w:rFonts w:asciiTheme="minorHAnsi" w:hAnsiTheme="minorHAnsi" w:cstheme="minorHAnsi"/>
          <w:sz w:val="24"/>
          <w:szCs w:val="24"/>
        </w:rPr>
        <w:t>:</w:t>
      </w:r>
      <w:r w:rsidRPr="00423C9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valor</w:t>
      </w:r>
      <w:r w:rsidRPr="00423C9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a</w:t>
      </w:r>
      <w:r w:rsidRPr="00423C9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ser</w:t>
      </w:r>
      <w:r w:rsidRPr="00423C9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pago</w:t>
      </w:r>
      <w:r w:rsidRPr="00423C9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de</w:t>
      </w:r>
      <w:r w:rsidRPr="00423C9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20%</w:t>
      </w:r>
      <w:r w:rsidRPr="00423C9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(vinte</w:t>
      </w:r>
      <w:r w:rsidRPr="00423C9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 xml:space="preserve">por </w:t>
      </w:r>
      <w:r w:rsidRPr="00423C9F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cento)</w:t>
      </w:r>
      <w:r w:rsidRPr="00423C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do</w:t>
      </w:r>
      <w:r w:rsidRPr="00423C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E1B3C">
        <w:rPr>
          <w:rFonts w:asciiTheme="minorHAnsi" w:hAnsiTheme="minorHAnsi" w:cstheme="minorHAnsi"/>
          <w:sz w:val="24"/>
          <w:szCs w:val="24"/>
        </w:rPr>
        <w:t>vencimento</w:t>
      </w:r>
      <w:r w:rsidRPr="00423C9F">
        <w:rPr>
          <w:rFonts w:asciiTheme="minorHAnsi" w:hAnsiTheme="minorHAnsi" w:cstheme="minorHAnsi"/>
          <w:sz w:val="24"/>
          <w:szCs w:val="24"/>
        </w:rPr>
        <w:t xml:space="preserve"> Base;</w:t>
      </w:r>
    </w:p>
    <w:p w14:paraId="734E035C" w14:textId="5F49EE66" w:rsidR="00EA69B4" w:rsidRPr="00423C9F" w:rsidRDefault="00EA69B4" w:rsidP="00EA69B4">
      <w:pPr>
        <w:pStyle w:val="PargrafodaLista"/>
        <w:numPr>
          <w:ilvl w:val="0"/>
          <w:numId w:val="23"/>
        </w:numPr>
        <w:tabs>
          <w:tab w:val="left" w:pos="1953"/>
        </w:tabs>
        <w:ind w:right="38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23C9F">
        <w:rPr>
          <w:rFonts w:asciiTheme="minorHAnsi" w:hAnsiTheme="minorHAnsi" w:cstheme="minorHAnsi"/>
          <w:sz w:val="24"/>
          <w:szCs w:val="24"/>
        </w:rPr>
        <w:t>baixo</w:t>
      </w:r>
      <w:proofErr w:type="gramEnd"/>
      <w:r w:rsidRPr="00423C9F">
        <w:rPr>
          <w:rFonts w:asciiTheme="minorHAnsi" w:hAnsiTheme="minorHAnsi" w:cstheme="minorHAnsi"/>
          <w:sz w:val="24"/>
          <w:szCs w:val="24"/>
        </w:rPr>
        <w:t>:</w:t>
      </w:r>
      <w:r w:rsidRPr="00423C9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valor</w:t>
      </w:r>
      <w:r w:rsidRPr="00423C9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a</w:t>
      </w:r>
      <w:r w:rsidRPr="00423C9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ser</w:t>
      </w:r>
      <w:r w:rsidRPr="00423C9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pago</w:t>
      </w:r>
      <w:r w:rsidRPr="00423C9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de</w:t>
      </w:r>
      <w:r w:rsidRPr="00423C9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10%</w:t>
      </w:r>
      <w:r w:rsidRPr="00423C9F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(dez</w:t>
      </w:r>
      <w:r w:rsidRPr="00423C9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por</w:t>
      </w:r>
      <w:r w:rsidRPr="00423C9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cento)</w:t>
      </w:r>
      <w:r w:rsidRPr="00423C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23C9F">
        <w:rPr>
          <w:rFonts w:asciiTheme="minorHAnsi" w:hAnsiTheme="minorHAnsi" w:cstheme="minorHAnsi"/>
          <w:sz w:val="24"/>
          <w:szCs w:val="24"/>
        </w:rPr>
        <w:t>do</w:t>
      </w:r>
      <w:r w:rsidRPr="00423C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E1B3C">
        <w:rPr>
          <w:rFonts w:asciiTheme="minorHAnsi" w:hAnsiTheme="minorHAnsi" w:cstheme="minorHAnsi"/>
          <w:sz w:val="24"/>
          <w:szCs w:val="24"/>
        </w:rPr>
        <w:t>vencimento</w:t>
      </w:r>
      <w:r w:rsidRPr="00423C9F">
        <w:rPr>
          <w:rFonts w:asciiTheme="minorHAnsi" w:hAnsiTheme="minorHAnsi" w:cstheme="minorHAnsi"/>
          <w:sz w:val="24"/>
          <w:szCs w:val="24"/>
        </w:rPr>
        <w:t xml:space="preserve"> Base.</w:t>
      </w:r>
    </w:p>
    <w:p w14:paraId="58F96DE3" w14:textId="77777777" w:rsidR="00D40D72" w:rsidRDefault="00D40D72" w:rsidP="00D40D72">
      <w:pPr>
        <w:pStyle w:val="Corpodetexto"/>
        <w:spacing w:before="120"/>
        <w:ind w:left="567"/>
        <w:jc w:val="both"/>
        <w:rPr>
          <w:rFonts w:ascii="Times New Roman" w:hAnsi="Times New Roman" w:cs="Times New Roman"/>
        </w:rPr>
      </w:pPr>
    </w:p>
    <w:p w14:paraId="00C4B30A" w14:textId="77777777" w:rsidR="00423C9F" w:rsidRDefault="00423C9F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64650E43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13E0FB9C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39213CEE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4B2B4536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560AFEC9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7EDD3A82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081A9719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7F2355F2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09A52A24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204E590F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78BB4DD7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44A6368E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3787AC65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6AED6B1E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3133423B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16808D4E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5CB9A1D5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58824091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17F3F2DD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04B8C940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400D623C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</w:rPr>
      </w:pPr>
    </w:p>
    <w:p w14:paraId="5C7E644C" w14:textId="77777777" w:rsidR="00C343AD" w:rsidRDefault="00C343AD" w:rsidP="00C343AD">
      <w:pPr>
        <w:pStyle w:val="Corpodetexto"/>
        <w:spacing w:before="120"/>
        <w:rPr>
          <w:rFonts w:ascii="Times New Roman" w:hAnsi="Times New Roman" w:cs="Times New Roman"/>
          <w:b/>
          <w:sz w:val="26"/>
          <w:szCs w:val="26"/>
        </w:rPr>
      </w:pPr>
    </w:p>
    <w:p w14:paraId="1515335E" w14:textId="77777777" w:rsidR="00423C9F" w:rsidRDefault="00423C9F" w:rsidP="00D40D72">
      <w:pPr>
        <w:pStyle w:val="Corpodetexto"/>
        <w:spacing w:before="12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60617B" w14:textId="77777777" w:rsidR="00423C9F" w:rsidRDefault="00423C9F" w:rsidP="00D40D72">
      <w:pPr>
        <w:pStyle w:val="Corpodetexto"/>
        <w:spacing w:before="12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3EE625" w14:textId="16F26AE8" w:rsidR="00D40D72" w:rsidRPr="00D40D72" w:rsidRDefault="00D40D72" w:rsidP="00D40D72">
      <w:pPr>
        <w:pStyle w:val="Corpodetexto"/>
        <w:spacing w:before="12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D72">
        <w:rPr>
          <w:rFonts w:ascii="Times New Roman" w:hAnsi="Times New Roman" w:cs="Times New Roman"/>
          <w:b/>
          <w:sz w:val="26"/>
          <w:szCs w:val="26"/>
        </w:rPr>
        <w:t>ANEXOS</w:t>
      </w:r>
    </w:p>
    <w:p w14:paraId="73F981CA" w14:textId="77777777" w:rsidR="00D40D72" w:rsidRDefault="00D40D72" w:rsidP="00D40D72">
      <w:pPr>
        <w:pStyle w:val="Corpodetexto"/>
        <w:spacing w:before="120"/>
        <w:ind w:left="567"/>
        <w:jc w:val="both"/>
        <w:rPr>
          <w:rFonts w:ascii="Times New Roman" w:hAnsi="Times New Roman" w:cs="Times New Roman"/>
        </w:rPr>
      </w:pPr>
    </w:p>
    <w:p w14:paraId="45F52AE7" w14:textId="77777777" w:rsidR="00D40D72" w:rsidRPr="00230EE9" w:rsidRDefault="00D40D72" w:rsidP="00D40D72">
      <w:pPr>
        <w:pStyle w:val="Corpodetexto"/>
        <w:spacing w:before="120"/>
        <w:ind w:left="567"/>
        <w:jc w:val="both"/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horzAnchor="margin" w:tblpXSpec="center" w:tblpY="573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60"/>
        <w:gridCol w:w="3542"/>
        <w:gridCol w:w="3402"/>
      </w:tblGrid>
      <w:tr w:rsidR="00423C9F" w14:paraId="089D84DD" w14:textId="77777777" w:rsidTr="00423C9F">
        <w:trPr>
          <w:trHeight w:val="204"/>
        </w:trPr>
        <w:tc>
          <w:tcPr>
            <w:tcW w:w="3829" w:type="dxa"/>
            <w:gridSpan w:val="2"/>
          </w:tcPr>
          <w:p w14:paraId="42F7D3BC" w14:textId="77777777" w:rsidR="00423C9F" w:rsidRPr="00423C9F" w:rsidRDefault="00423C9F" w:rsidP="00423C9F">
            <w:pPr>
              <w:pStyle w:val="TableParagraph"/>
              <w:spacing w:before="13" w:line="172" w:lineRule="exact"/>
              <w:ind w:left="205"/>
              <w:rPr>
                <w:sz w:val="20"/>
                <w:szCs w:val="20"/>
              </w:rPr>
            </w:pPr>
            <w:r w:rsidRPr="00423C9F">
              <w:rPr>
                <w:sz w:val="20"/>
                <w:szCs w:val="20"/>
              </w:rPr>
              <w:t>ESTRUTURA</w:t>
            </w:r>
            <w:r w:rsidRPr="00423C9F">
              <w:rPr>
                <w:spacing w:val="-1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ATUAL</w:t>
            </w:r>
            <w:r w:rsidRPr="00423C9F">
              <w:rPr>
                <w:spacing w:val="-1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LEI</w:t>
            </w:r>
            <w:r w:rsidRPr="00423C9F">
              <w:rPr>
                <w:spacing w:val="-1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Nº</w:t>
            </w:r>
            <w:r w:rsidRPr="00423C9F">
              <w:rPr>
                <w:spacing w:val="-1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7.759</w:t>
            </w:r>
            <w:r w:rsidRPr="00423C9F">
              <w:rPr>
                <w:spacing w:val="-1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DE</w:t>
            </w:r>
            <w:r w:rsidRPr="00423C9F">
              <w:rPr>
                <w:spacing w:val="-1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24/07/95</w:t>
            </w:r>
          </w:p>
        </w:tc>
        <w:tc>
          <w:tcPr>
            <w:tcW w:w="6944" w:type="dxa"/>
            <w:gridSpan w:val="2"/>
          </w:tcPr>
          <w:p w14:paraId="3882AFC2" w14:textId="77777777" w:rsidR="00423C9F" w:rsidRPr="00423C9F" w:rsidRDefault="00423C9F" w:rsidP="00423C9F">
            <w:pPr>
              <w:pStyle w:val="TableParagraph"/>
              <w:spacing w:before="13" w:line="172" w:lineRule="exact"/>
              <w:ind w:left="2248" w:right="2239"/>
              <w:jc w:val="center"/>
              <w:rPr>
                <w:sz w:val="20"/>
                <w:szCs w:val="20"/>
              </w:rPr>
            </w:pPr>
            <w:r w:rsidRPr="00423C9F">
              <w:rPr>
                <w:sz w:val="20"/>
                <w:szCs w:val="20"/>
              </w:rPr>
              <w:t>NOVA</w:t>
            </w:r>
            <w:r w:rsidRPr="00423C9F">
              <w:rPr>
                <w:spacing w:val="-1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ESTRUTURA</w:t>
            </w:r>
            <w:r w:rsidRPr="00423C9F">
              <w:rPr>
                <w:spacing w:val="43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PCCS</w:t>
            </w:r>
            <w:r w:rsidRPr="00423C9F">
              <w:rPr>
                <w:spacing w:val="-1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2008</w:t>
            </w:r>
          </w:p>
        </w:tc>
      </w:tr>
      <w:tr w:rsidR="00423C9F" w14:paraId="0847A613" w14:textId="77777777" w:rsidTr="00423C9F">
        <w:trPr>
          <w:trHeight w:val="204"/>
        </w:trPr>
        <w:tc>
          <w:tcPr>
            <w:tcW w:w="2269" w:type="dxa"/>
          </w:tcPr>
          <w:p w14:paraId="1DFECE88" w14:textId="77777777" w:rsidR="00423C9F" w:rsidRPr="00423C9F" w:rsidRDefault="00423C9F" w:rsidP="00423C9F">
            <w:pPr>
              <w:pStyle w:val="TableParagraph"/>
              <w:spacing w:before="13" w:line="172" w:lineRule="exact"/>
              <w:ind w:left="178"/>
              <w:rPr>
                <w:sz w:val="20"/>
                <w:szCs w:val="20"/>
              </w:rPr>
            </w:pPr>
            <w:r w:rsidRPr="00423C9F">
              <w:rPr>
                <w:sz w:val="20"/>
                <w:szCs w:val="20"/>
              </w:rPr>
              <w:t>CATEGORIA</w:t>
            </w:r>
            <w:r w:rsidRPr="00423C9F">
              <w:rPr>
                <w:spacing w:val="-1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FUNCIONAL</w:t>
            </w:r>
          </w:p>
        </w:tc>
        <w:tc>
          <w:tcPr>
            <w:tcW w:w="1560" w:type="dxa"/>
          </w:tcPr>
          <w:p w14:paraId="5345EC61" w14:textId="77777777" w:rsidR="00423C9F" w:rsidRPr="00423C9F" w:rsidRDefault="00423C9F" w:rsidP="00423C9F">
            <w:pPr>
              <w:pStyle w:val="TableParagraph"/>
              <w:spacing w:before="13" w:line="172" w:lineRule="exact"/>
              <w:ind w:left="432"/>
              <w:rPr>
                <w:sz w:val="20"/>
                <w:szCs w:val="20"/>
              </w:rPr>
            </w:pPr>
            <w:r w:rsidRPr="00423C9F">
              <w:rPr>
                <w:sz w:val="20"/>
                <w:szCs w:val="20"/>
              </w:rPr>
              <w:t>CARGOS</w:t>
            </w:r>
          </w:p>
        </w:tc>
        <w:tc>
          <w:tcPr>
            <w:tcW w:w="3542" w:type="dxa"/>
          </w:tcPr>
          <w:p w14:paraId="3C8A2F30" w14:textId="77777777" w:rsidR="00423C9F" w:rsidRPr="00423C9F" w:rsidRDefault="00423C9F" w:rsidP="00423C9F">
            <w:pPr>
              <w:pStyle w:val="TableParagraph"/>
              <w:spacing w:before="13" w:line="172" w:lineRule="exact"/>
              <w:ind w:left="1367" w:right="1360"/>
              <w:jc w:val="center"/>
              <w:rPr>
                <w:sz w:val="20"/>
                <w:szCs w:val="20"/>
              </w:rPr>
            </w:pPr>
            <w:r w:rsidRPr="00423C9F">
              <w:rPr>
                <w:sz w:val="20"/>
                <w:szCs w:val="20"/>
              </w:rPr>
              <w:t>LOTAÇÃO</w:t>
            </w:r>
          </w:p>
        </w:tc>
        <w:tc>
          <w:tcPr>
            <w:tcW w:w="3402" w:type="dxa"/>
          </w:tcPr>
          <w:p w14:paraId="1C411823" w14:textId="77777777" w:rsidR="00423C9F" w:rsidRPr="00423C9F" w:rsidRDefault="00423C9F" w:rsidP="00423C9F">
            <w:pPr>
              <w:pStyle w:val="TableParagraph"/>
              <w:spacing w:before="13" w:line="172" w:lineRule="exact"/>
              <w:ind w:left="1332" w:right="1325"/>
              <w:jc w:val="center"/>
              <w:rPr>
                <w:sz w:val="20"/>
                <w:szCs w:val="20"/>
              </w:rPr>
            </w:pPr>
            <w:r w:rsidRPr="00423C9F">
              <w:rPr>
                <w:sz w:val="20"/>
                <w:szCs w:val="20"/>
              </w:rPr>
              <w:t>CARGOS</w:t>
            </w:r>
          </w:p>
        </w:tc>
      </w:tr>
      <w:tr w:rsidR="00423C9F" w14:paraId="39090063" w14:textId="77777777" w:rsidTr="00423C9F">
        <w:trPr>
          <w:trHeight w:val="204"/>
        </w:trPr>
        <w:tc>
          <w:tcPr>
            <w:tcW w:w="2269" w:type="dxa"/>
            <w:vMerge w:val="restart"/>
          </w:tcPr>
          <w:p w14:paraId="3FBAD296" w14:textId="77777777" w:rsidR="00423C9F" w:rsidRPr="00423C9F" w:rsidRDefault="00423C9F" w:rsidP="00423C9F">
            <w:pPr>
              <w:pStyle w:val="TableParagraph"/>
              <w:spacing w:before="115"/>
              <w:ind w:left="949" w:right="941"/>
              <w:jc w:val="center"/>
              <w:rPr>
                <w:sz w:val="20"/>
                <w:szCs w:val="20"/>
              </w:rPr>
            </w:pPr>
            <w:r w:rsidRPr="00423C9F">
              <w:rPr>
                <w:sz w:val="20"/>
                <w:szCs w:val="20"/>
              </w:rPr>
              <w:t>ANS</w:t>
            </w:r>
          </w:p>
        </w:tc>
        <w:tc>
          <w:tcPr>
            <w:tcW w:w="1560" w:type="dxa"/>
            <w:vMerge w:val="restart"/>
          </w:tcPr>
          <w:p w14:paraId="7D2D9A5B" w14:textId="77777777" w:rsidR="00423C9F" w:rsidRPr="00423C9F" w:rsidRDefault="00423C9F" w:rsidP="00423C9F">
            <w:pPr>
              <w:pStyle w:val="TableParagraph"/>
              <w:spacing w:before="115"/>
              <w:ind w:left="277"/>
              <w:rPr>
                <w:sz w:val="20"/>
                <w:szCs w:val="20"/>
              </w:rPr>
            </w:pPr>
            <w:proofErr w:type="spellStart"/>
            <w:r w:rsidRPr="00423C9F">
              <w:rPr>
                <w:sz w:val="20"/>
                <w:szCs w:val="20"/>
              </w:rPr>
              <w:t>Médico</w:t>
            </w:r>
            <w:proofErr w:type="spellEnd"/>
            <w:r w:rsidRPr="00423C9F">
              <w:rPr>
                <w:spacing w:val="-1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do</w:t>
            </w:r>
            <w:r w:rsidRPr="00423C9F">
              <w:rPr>
                <w:spacing w:val="-1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IJF</w:t>
            </w:r>
          </w:p>
        </w:tc>
        <w:tc>
          <w:tcPr>
            <w:tcW w:w="3542" w:type="dxa"/>
          </w:tcPr>
          <w:p w14:paraId="59879B67" w14:textId="77777777" w:rsidR="00423C9F" w:rsidRPr="00423C9F" w:rsidRDefault="00423C9F" w:rsidP="00423C9F">
            <w:pPr>
              <w:pStyle w:val="TableParagraph"/>
              <w:spacing w:before="13" w:line="172" w:lineRule="exact"/>
              <w:ind w:left="69"/>
              <w:rPr>
                <w:sz w:val="20"/>
                <w:szCs w:val="20"/>
              </w:rPr>
            </w:pPr>
            <w:r w:rsidRPr="00423C9F">
              <w:rPr>
                <w:sz w:val="20"/>
                <w:szCs w:val="20"/>
              </w:rPr>
              <w:t>ATENÇÃO</w:t>
            </w:r>
            <w:r w:rsidRPr="00423C9F">
              <w:rPr>
                <w:spacing w:val="-3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TERCIÁRIA</w:t>
            </w:r>
            <w:r w:rsidRPr="00423C9F">
              <w:rPr>
                <w:spacing w:val="-1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À</w:t>
            </w:r>
            <w:r w:rsidRPr="00423C9F">
              <w:rPr>
                <w:spacing w:val="-1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SAÚDE</w:t>
            </w:r>
          </w:p>
        </w:tc>
        <w:tc>
          <w:tcPr>
            <w:tcW w:w="3402" w:type="dxa"/>
            <w:vMerge w:val="restart"/>
          </w:tcPr>
          <w:p w14:paraId="4261B27B" w14:textId="77777777" w:rsidR="00423C9F" w:rsidRPr="00423C9F" w:rsidRDefault="00423C9F" w:rsidP="00423C9F">
            <w:pPr>
              <w:pStyle w:val="TableParagraph"/>
              <w:spacing w:before="115"/>
              <w:ind w:left="109"/>
              <w:rPr>
                <w:sz w:val="20"/>
                <w:szCs w:val="20"/>
              </w:rPr>
            </w:pPr>
            <w:r w:rsidRPr="00423C9F">
              <w:rPr>
                <w:sz w:val="20"/>
                <w:szCs w:val="20"/>
              </w:rPr>
              <w:t>MÉDICO</w:t>
            </w:r>
            <w:r w:rsidRPr="00423C9F">
              <w:rPr>
                <w:spacing w:val="-3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DO</w:t>
            </w:r>
            <w:r w:rsidRPr="00423C9F">
              <w:rPr>
                <w:spacing w:val="-4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INSTITUTO</w:t>
            </w:r>
            <w:r w:rsidRPr="00423C9F">
              <w:rPr>
                <w:spacing w:val="-3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DR.</w:t>
            </w:r>
            <w:r w:rsidRPr="00423C9F">
              <w:rPr>
                <w:spacing w:val="-4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JOSÉ</w:t>
            </w:r>
            <w:r w:rsidRPr="00423C9F">
              <w:rPr>
                <w:spacing w:val="-5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FROTA</w:t>
            </w:r>
          </w:p>
        </w:tc>
      </w:tr>
      <w:tr w:rsidR="00423C9F" w14:paraId="6BBC1CB2" w14:textId="77777777" w:rsidTr="00423C9F">
        <w:trPr>
          <w:trHeight w:val="205"/>
        </w:trPr>
        <w:tc>
          <w:tcPr>
            <w:tcW w:w="2269" w:type="dxa"/>
            <w:vMerge/>
            <w:tcBorders>
              <w:top w:val="nil"/>
            </w:tcBorders>
          </w:tcPr>
          <w:p w14:paraId="2960986E" w14:textId="77777777" w:rsidR="00423C9F" w:rsidRDefault="00423C9F" w:rsidP="00423C9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9C46BDB" w14:textId="77777777" w:rsidR="00423C9F" w:rsidRDefault="00423C9F" w:rsidP="00423C9F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</w:tcPr>
          <w:p w14:paraId="7F6A9DBA" w14:textId="77777777" w:rsidR="00423C9F" w:rsidRDefault="00423C9F" w:rsidP="00423C9F">
            <w:pPr>
              <w:pStyle w:val="TableParagraph"/>
              <w:spacing w:before="13" w:line="173" w:lineRule="exact"/>
              <w:ind w:left="110"/>
              <w:rPr>
                <w:sz w:val="16"/>
              </w:rPr>
            </w:pPr>
            <w:r>
              <w:rPr>
                <w:sz w:val="16"/>
              </w:rPr>
              <w:t>HOSPITAL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FROTA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3831DB70" w14:textId="77777777" w:rsidR="00423C9F" w:rsidRDefault="00423C9F" w:rsidP="00423C9F">
            <w:pPr>
              <w:rPr>
                <w:sz w:val="2"/>
                <w:szCs w:val="2"/>
              </w:rPr>
            </w:pPr>
          </w:p>
        </w:tc>
      </w:tr>
    </w:tbl>
    <w:p w14:paraId="697BB7F5" w14:textId="77777777" w:rsidR="00D40D72" w:rsidRDefault="00D40D72" w:rsidP="00D40D72">
      <w:pPr>
        <w:pStyle w:val="Corpodetexto"/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  <w:b/>
        </w:rPr>
      </w:pPr>
      <w:r w:rsidRPr="00230EE9">
        <w:rPr>
          <w:rFonts w:asciiTheme="minorHAnsi" w:hAnsiTheme="minorHAnsi" w:cstheme="minorHAnsi"/>
          <w:b/>
        </w:rPr>
        <w:t>ANEXO 01 – ESTRUTURA DE CONVERSÃO DE CARGOS</w:t>
      </w:r>
    </w:p>
    <w:p w14:paraId="5412139F" w14:textId="77777777" w:rsidR="00423C9F" w:rsidRPr="00230EE9" w:rsidRDefault="00423C9F" w:rsidP="00423C9F">
      <w:pPr>
        <w:pStyle w:val="Corpodetexto"/>
        <w:spacing w:before="120"/>
        <w:jc w:val="both"/>
        <w:rPr>
          <w:rFonts w:asciiTheme="minorHAnsi" w:hAnsiTheme="minorHAnsi" w:cstheme="minorHAnsi"/>
          <w:b/>
        </w:rPr>
      </w:pPr>
    </w:p>
    <w:p w14:paraId="4A4D1C40" w14:textId="77777777" w:rsidR="00D40D72" w:rsidRDefault="00D40D72" w:rsidP="00D40D72">
      <w:pPr>
        <w:pStyle w:val="Corpodetexto"/>
        <w:spacing w:before="120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02594B8D" w14:textId="77777777" w:rsidR="00D40D72" w:rsidRDefault="00D40D72" w:rsidP="00D40D72">
      <w:pPr>
        <w:pStyle w:val="Corpodetexto"/>
        <w:spacing w:before="120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36B410B4" w14:textId="77777777" w:rsidR="00D40D72" w:rsidRPr="00423C9F" w:rsidRDefault="00D40D72" w:rsidP="00D40D72">
      <w:pPr>
        <w:pStyle w:val="Corpodetexto"/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  <w:b/>
        </w:rPr>
      </w:pPr>
      <w:r w:rsidRPr="00783CC7">
        <w:rPr>
          <w:rFonts w:asciiTheme="minorHAnsi" w:hAnsiTheme="minorHAnsi" w:cstheme="minorHAnsi"/>
          <w:b/>
        </w:rPr>
        <w:t xml:space="preserve">ANEXO 02 - </w:t>
      </w:r>
      <w:r w:rsidRPr="00783CC7">
        <w:rPr>
          <w:rFonts w:asciiTheme="minorHAnsi" w:hAnsiTheme="minorHAnsi" w:cstheme="minorHAnsi"/>
          <w:b/>
          <w:spacing w:val="-1"/>
        </w:rPr>
        <w:t>TABELA</w:t>
      </w:r>
      <w:r w:rsidRPr="00783CC7">
        <w:rPr>
          <w:rFonts w:asciiTheme="minorHAnsi" w:hAnsiTheme="minorHAnsi" w:cstheme="minorHAnsi"/>
          <w:b/>
          <w:spacing w:val="-11"/>
        </w:rPr>
        <w:t xml:space="preserve"> </w:t>
      </w:r>
      <w:r w:rsidRPr="00783CC7">
        <w:rPr>
          <w:rFonts w:asciiTheme="minorHAnsi" w:hAnsiTheme="minorHAnsi" w:cstheme="minorHAnsi"/>
          <w:b/>
          <w:spacing w:val="-1"/>
        </w:rPr>
        <w:t>DE</w:t>
      </w:r>
      <w:r w:rsidRPr="00783CC7">
        <w:rPr>
          <w:rFonts w:asciiTheme="minorHAnsi" w:hAnsiTheme="minorHAnsi" w:cstheme="minorHAnsi"/>
          <w:b/>
          <w:spacing w:val="-2"/>
        </w:rPr>
        <w:t xml:space="preserve"> </w:t>
      </w:r>
      <w:r w:rsidRPr="00783CC7">
        <w:rPr>
          <w:rFonts w:asciiTheme="minorHAnsi" w:hAnsiTheme="minorHAnsi" w:cstheme="minorHAnsi"/>
          <w:b/>
          <w:spacing w:val="-1"/>
        </w:rPr>
        <w:t>REQUISITOS</w:t>
      </w:r>
      <w:r w:rsidRPr="00783CC7">
        <w:rPr>
          <w:rFonts w:asciiTheme="minorHAnsi" w:hAnsiTheme="minorHAnsi" w:cstheme="minorHAnsi"/>
          <w:b/>
          <w:spacing w:val="-2"/>
        </w:rPr>
        <w:t xml:space="preserve"> </w:t>
      </w:r>
      <w:r w:rsidRPr="00783CC7">
        <w:rPr>
          <w:rFonts w:asciiTheme="minorHAnsi" w:hAnsiTheme="minorHAnsi" w:cstheme="minorHAnsi"/>
          <w:b/>
          <w:spacing w:val="-1"/>
        </w:rPr>
        <w:t>PARA</w:t>
      </w:r>
      <w:r w:rsidRPr="00783CC7">
        <w:rPr>
          <w:rFonts w:asciiTheme="minorHAnsi" w:hAnsiTheme="minorHAnsi" w:cstheme="minorHAnsi"/>
          <w:b/>
          <w:spacing w:val="-11"/>
        </w:rPr>
        <w:t xml:space="preserve"> </w:t>
      </w:r>
      <w:r w:rsidRPr="00783CC7">
        <w:rPr>
          <w:rFonts w:asciiTheme="minorHAnsi" w:hAnsiTheme="minorHAnsi" w:cstheme="minorHAnsi"/>
          <w:b/>
          <w:spacing w:val="-1"/>
        </w:rPr>
        <w:t>INGRESSO</w:t>
      </w:r>
    </w:p>
    <w:p w14:paraId="636FB666" w14:textId="77777777" w:rsidR="00423C9F" w:rsidRPr="00230EE9" w:rsidRDefault="00423C9F" w:rsidP="00423C9F">
      <w:pPr>
        <w:pStyle w:val="Corpodetexto"/>
        <w:spacing w:before="120"/>
        <w:ind w:left="1287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10774" w:type="dxa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7038"/>
      </w:tblGrid>
      <w:tr w:rsidR="00423C9F" w14:paraId="7A9D7873" w14:textId="77777777" w:rsidTr="00423C9F">
        <w:trPr>
          <w:trHeight w:val="204"/>
        </w:trPr>
        <w:tc>
          <w:tcPr>
            <w:tcW w:w="3736" w:type="dxa"/>
          </w:tcPr>
          <w:p w14:paraId="63E4DDEE" w14:textId="77777777" w:rsidR="00423C9F" w:rsidRPr="00423C9F" w:rsidRDefault="00423C9F" w:rsidP="00423C9F">
            <w:pPr>
              <w:pStyle w:val="TableParagraph"/>
              <w:spacing w:before="13" w:line="172" w:lineRule="exact"/>
              <w:ind w:left="1553" w:right="1177"/>
              <w:jc w:val="center"/>
            </w:pPr>
            <w:r w:rsidRPr="00423C9F">
              <w:t>CARGO</w:t>
            </w:r>
          </w:p>
        </w:tc>
        <w:tc>
          <w:tcPr>
            <w:tcW w:w="7038" w:type="dxa"/>
          </w:tcPr>
          <w:p w14:paraId="5E22DDA2" w14:textId="77777777" w:rsidR="00423C9F" w:rsidRPr="00423C9F" w:rsidRDefault="00423C9F" w:rsidP="00A15804">
            <w:pPr>
              <w:pStyle w:val="TableParagraph"/>
              <w:spacing w:before="13" w:line="172" w:lineRule="exact"/>
              <w:ind w:left="2322" w:right="2314"/>
              <w:jc w:val="center"/>
            </w:pPr>
            <w:r w:rsidRPr="00423C9F">
              <w:t>REQUISITOS</w:t>
            </w:r>
            <w:r w:rsidRPr="00423C9F">
              <w:rPr>
                <w:spacing w:val="-3"/>
              </w:rPr>
              <w:t xml:space="preserve"> </w:t>
            </w:r>
            <w:r w:rsidRPr="00423C9F">
              <w:t>PARA</w:t>
            </w:r>
            <w:r w:rsidRPr="00423C9F">
              <w:rPr>
                <w:spacing w:val="-2"/>
              </w:rPr>
              <w:t xml:space="preserve"> </w:t>
            </w:r>
            <w:r w:rsidRPr="00423C9F">
              <w:t>INGRESSO</w:t>
            </w:r>
          </w:p>
        </w:tc>
      </w:tr>
      <w:tr w:rsidR="00423C9F" w14:paraId="3F09F4EF" w14:textId="77777777" w:rsidTr="00423C9F">
        <w:trPr>
          <w:trHeight w:val="411"/>
        </w:trPr>
        <w:tc>
          <w:tcPr>
            <w:tcW w:w="3736" w:type="dxa"/>
          </w:tcPr>
          <w:p w14:paraId="0622C380" w14:textId="77777777" w:rsidR="00423C9F" w:rsidRPr="00423C9F" w:rsidRDefault="00423C9F" w:rsidP="00A15804">
            <w:pPr>
              <w:pStyle w:val="TableParagraph"/>
              <w:spacing w:before="13"/>
              <w:ind w:left="69"/>
            </w:pPr>
            <w:r w:rsidRPr="00423C9F">
              <w:t>MÉDICO DO</w:t>
            </w:r>
            <w:r w:rsidRPr="00423C9F">
              <w:rPr>
                <w:spacing w:val="-2"/>
              </w:rPr>
              <w:t xml:space="preserve"> </w:t>
            </w:r>
            <w:r w:rsidRPr="00423C9F">
              <w:t>INSTITUTO DR.</w:t>
            </w:r>
            <w:r w:rsidRPr="00423C9F">
              <w:rPr>
                <w:spacing w:val="-1"/>
              </w:rPr>
              <w:t xml:space="preserve"> </w:t>
            </w:r>
            <w:r w:rsidRPr="00423C9F">
              <w:t>JOSÉ</w:t>
            </w:r>
            <w:r w:rsidRPr="00423C9F">
              <w:rPr>
                <w:spacing w:val="-2"/>
              </w:rPr>
              <w:t xml:space="preserve"> </w:t>
            </w:r>
            <w:r w:rsidRPr="00423C9F">
              <w:t>FROTA</w:t>
            </w:r>
          </w:p>
        </w:tc>
        <w:tc>
          <w:tcPr>
            <w:tcW w:w="7038" w:type="dxa"/>
          </w:tcPr>
          <w:p w14:paraId="28722BE0" w14:textId="0DC21346" w:rsidR="00423C9F" w:rsidRPr="00423C9F" w:rsidRDefault="00423C9F" w:rsidP="00423C9F">
            <w:pPr>
              <w:pStyle w:val="TableParagraph"/>
              <w:spacing w:before="13"/>
              <w:ind w:left="72"/>
            </w:pPr>
            <w:proofErr w:type="spellStart"/>
            <w:r w:rsidRPr="00423C9F">
              <w:t>Curso</w:t>
            </w:r>
            <w:proofErr w:type="spellEnd"/>
            <w:r w:rsidRPr="00423C9F">
              <w:rPr>
                <w:spacing w:val="10"/>
              </w:rPr>
              <w:t xml:space="preserve"> </w:t>
            </w:r>
            <w:r w:rsidRPr="00423C9F">
              <w:t>de</w:t>
            </w:r>
            <w:r w:rsidRPr="00423C9F">
              <w:rPr>
                <w:spacing w:val="12"/>
              </w:rPr>
              <w:t xml:space="preserve"> </w:t>
            </w:r>
            <w:proofErr w:type="spellStart"/>
            <w:r w:rsidRPr="00423C9F">
              <w:t>Graduação</w:t>
            </w:r>
            <w:proofErr w:type="spellEnd"/>
            <w:r w:rsidRPr="00423C9F">
              <w:rPr>
                <w:spacing w:val="10"/>
              </w:rPr>
              <w:t xml:space="preserve"> </w:t>
            </w:r>
            <w:proofErr w:type="spellStart"/>
            <w:r w:rsidRPr="00423C9F">
              <w:t>Completo</w:t>
            </w:r>
            <w:proofErr w:type="spellEnd"/>
            <w:r w:rsidRPr="00423C9F">
              <w:rPr>
                <w:spacing w:val="11"/>
              </w:rPr>
              <w:t xml:space="preserve"> </w:t>
            </w:r>
            <w:proofErr w:type="spellStart"/>
            <w:r w:rsidRPr="00423C9F">
              <w:t>em</w:t>
            </w:r>
            <w:proofErr w:type="spellEnd"/>
            <w:r w:rsidRPr="00423C9F">
              <w:rPr>
                <w:spacing w:val="11"/>
              </w:rPr>
              <w:t xml:space="preserve"> </w:t>
            </w:r>
            <w:proofErr w:type="spellStart"/>
            <w:r w:rsidRPr="00423C9F">
              <w:t>Medicina</w:t>
            </w:r>
            <w:proofErr w:type="spellEnd"/>
            <w:r w:rsidRPr="00423C9F">
              <w:rPr>
                <w:spacing w:val="11"/>
              </w:rPr>
              <w:t xml:space="preserve"> </w:t>
            </w:r>
            <w:r w:rsidRPr="00423C9F">
              <w:t>e</w:t>
            </w:r>
            <w:r w:rsidRPr="00423C9F">
              <w:rPr>
                <w:spacing w:val="11"/>
              </w:rPr>
              <w:t xml:space="preserve"> </w:t>
            </w:r>
            <w:proofErr w:type="spellStart"/>
            <w:r w:rsidRPr="00423C9F">
              <w:t>Título</w:t>
            </w:r>
            <w:proofErr w:type="spellEnd"/>
            <w:r w:rsidRPr="00423C9F">
              <w:rPr>
                <w:spacing w:val="11"/>
              </w:rPr>
              <w:t xml:space="preserve"> </w:t>
            </w:r>
            <w:r w:rsidRPr="00423C9F">
              <w:t>de</w:t>
            </w:r>
            <w:r w:rsidRPr="00423C9F">
              <w:rPr>
                <w:spacing w:val="11"/>
              </w:rPr>
              <w:t xml:space="preserve"> </w:t>
            </w:r>
            <w:proofErr w:type="spellStart"/>
            <w:r w:rsidRPr="00423C9F">
              <w:t>Residência</w:t>
            </w:r>
            <w:proofErr w:type="spellEnd"/>
            <w:r w:rsidRPr="00423C9F">
              <w:rPr>
                <w:spacing w:val="11"/>
              </w:rPr>
              <w:t xml:space="preserve"> </w:t>
            </w:r>
            <w:proofErr w:type="spellStart"/>
            <w:r w:rsidRPr="00423C9F">
              <w:t>Médica</w:t>
            </w:r>
            <w:proofErr w:type="spellEnd"/>
            <w:r w:rsidRPr="00423C9F">
              <w:t>,</w:t>
            </w:r>
            <w:r w:rsidRPr="00423C9F">
              <w:rPr>
                <w:spacing w:val="11"/>
              </w:rPr>
              <w:t xml:space="preserve"> </w:t>
            </w:r>
            <w:r w:rsidRPr="00423C9F">
              <w:t>com</w:t>
            </w:r>
            <w:r w:rsidRPr="00423C9F">
              <w:rPr>
                <w:spacing w:val="10"/>
              </w:rPr>
              <w:t xml:space="preserve"> </w:t>
            </w:r>
            <w:proofErr w:type="spellStart"/>
            <w:r w:rsidRPr="00423C9F">
              <w:t>Registro</w:t>
            </w:r>
            <w:proofErr w:type="spellEnd"/>
            <w:r w:rsidRPr="00423C9F">
              <w:rPr>
                <w:spacing w:val="11"/>
              </w:rPr>
              <w:t xml:space="preserve"> </w:t>
            </w:r>
            <w:proofErr w:type="spellStart"/>
            <w:r>
              <w:t>Pro</w:t>
            </w:r>
            <w:r w:rsidRPr="00423C9F">
              <w:t>fissional</w:t>
            </w:r>
            <w:proofErr w:type="spellEnd"/>
            <w:r w:rsidRPr="00423C9F">
              <w:rPr>
                <w:spacing w:val="-2"/>
              </w:rPr>
              <w:t xml:space="preserve"> </w:t>
            </w:r>
            <w:r w:rsidRPr="00423C9F">
              <w:t>e</w:t>
            </w:r>
            <w:r w:rsidRPr="00423C9F">
              <w:rPr>
                <w:spacing w:val="-1"/>
              </w:rPr>
              <w:t xml:space="preserve"> </w:t>
            </w:r>
            <w:proofErr w:type="spellStart"/>
            <w:r w:rsidRPr="00423C9F">
              <w:t>Conhecimento</w:t>
            </w:r>
            <w:proofErr w:type="spellEnd"/>
            <w:r w:rsidRPr="00423C9F">
              <w:rPr>
                <w:spacing w:val="-1"/>
              </w:rPr>
              <w:t xml:space="preserve"> </w:t>
            </w:r>
            <w:proofErr w:type="spellStart"/>
            <w:r w:rsidRPr="00423C9F">
              <w:t>Específico</w:t>
            </w:r>
            <w:proofErr w:type="spellEnd"/>
            <w:r w:rsidRPr="00423C9F">
              <w:rPr>
                <w:spacing w:val="-1"/>
              </w:rPr>
              <w:t xml:space="preserve"> </w:t>
            </w:r>
            <w:proofErr w:type="spellStart"/>
            <w:r w:rsidRPr="00423C9F">
              <w:t>na</w:t>
            </w:r>
            <w:proofErr w:type="spellEnd"/>
            <w:r w:rsidRPr="00423C9F">
              <w:rPr>
                <w:spacing w:val="-1"/>
              </w:rPr>
              <w:t xml:space="preserve"> </w:t>
            </w:r>
            <w:proofErr w:type="spellStart"/>
            <w:r w:rsidRPr="00423C9F">
              <w:t>Área</w:t>
            </w:r>
            <w:proofErr w:type="spellEnd"/>
            <w:r w:rsidRPr="00423C9F">
              <w:rPr>
                <w:spacing w:val="-1"/>
              </w:rPr>
              <w:t xml:space="preserve"> </w:t>
            </w:r>
            <w:r w:rsidRPr="00423C9F">
              <w:t>de</w:t>
            </w:r>
            <w:r w:rsidRPr="00423C9F">
              <w:rPr>
                <w:spacing w:val="-1"/>
              </w:rPr>
              <w:t xml:space="preserve"> </w:t>
            </w:r>
            <w:proofErr w:type="spellStart"/>
            <w:r w:rsidRPr="00423C9F">
              <w:t>Atuação</w:t>
            </w:r>
            <w:proofErr w:type="spellEnd"/>
            <w:r w:rsidRPr="00423C9F">
              <w:t>.</w:t>
            </w:r>
          </w:p>
        </w:tc>
      </w:tr>
    </w:tbl>
    <w:p w14:paraId="2A0D8645" w14:textId="77777777" w:rsidR="00423C9F" w:rsidRDefault="00423C9F" w:rsidP="00423C9F">
      <w:pPr>
        <w:pStyle w:val="Corpodetexto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245FDB95" w14:textId="77777777" w:rsidR="00423C9F" w:rsidRDefault="00423C9F" w:rsidP="00423C9F">
      <w:pPr>
        <w:pStyle w:val="Corpodetexto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97696B0" w14:textId="6214EC94" w:rsidR="00D40D72" w:rsidRDefault="00D40D72" w:rsidP="00D40D72">
      <w:pPr>
        <w:pStyle w:val="Corpodetexto"/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  <w:b/>
        </w:rPr>
      </w:pPr>
      <w:r w:rsidRPr="008D3A14">
        <w:rPr>
          <w:rFonts w:asciiTheme="minorHAnsi" w:hAnsiTheme="minorHAnsi" w:cstheme="minorHAnsi"/>
          <w:b/>
        </w:rPr>
        <w:t>ANEXO 03 – DESCRIÇÃO DE CARGOS</w:t>
      </w:r>
    </w:p>
    <w:p w14:paraId="74E9C785" w14:textId="746B0A71" w:rsidR="00423C9F" w:rsidRDefault="00423C9F" w:rsidP="00423C9F">
      <w:pPr>
        <w:pStyle w:val="Corpodetexto"/>
        <w:spacing w:before="120"/>
        <w:ind w:left="1287"/>
        <w:jc w:val="both"/>
        <w:rPr>
          <w:rFonts w:asciiTheme="minorHAnsi" w:hAnsiTheme="minorHAnsi" w:cstheme="minorHAnsi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EE0612" wp14:editId="02275F18">
                <wp:simplePos x="0" y="0"/>
                <wp:positionH relativeFrom="margin">
                  <wp:posOffset>-367030</wp:posOffset>
                </wp:positionH>
                <wp:positionV relativeFrom="paragraph">
                  <wp:posOffset>835025</wp:posOffset>
                </wp:positionV>
                <wp:extent cx="6788785" cy="767715"/>
                <wp:effectExtent l="0" t="0" r="12065" b="1333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7677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91587A" w14:textId="77777777" w:rsidR="00A15804" w:rsidRDefault="00A15804" w:rsidP="00423C9F">
                            <w:pPr>
                              <w:pStyle w:val="Corpodetexto"/>
                              <w:spacing w:line="201" w:lineRule="exact"/>
                              <w:ind w:left="103"/>
                            </w:pPr>
                          </w:p>
                          <w:p w14:paraId="745FE2BD" w14:textId="77777777" w:rsidR="00A15804" w:rsidRDefault="00A15804" w:rsidP="00423C9F">
                            <w:pPr>
                              <w:pStyle w:val="Corpodetexto"/>
                              <w:spacing w:line="201" w:lineRule="exact"/>
                              <w:ind w:left="103"/>
                            </w:pPr>
                            <w:r>
                              <w:t>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Descrição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Sumária:</w:t>
                            </w:r>
                          </w:p>
                          <w:p w14:paraId="1D8A5E2E" w14:textId="77777777" w:rsidR="00A15804" w:rsidRDefault="00A15804" w:rsidP="00423C9F">
                            <w:pPr>
                              <w:pStyle w:val="Corpodetexto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604BC561" w14:textId="77777777" w:rsidR="00A15804" w:rsidRDefault="00A15804" w:rsidP="00423C9F">
                            <w:pPr>
                              <w:pStyle w:val="Corpodetexto"/>
                              <w:spacing w:before="1"/>
                              <w:ind w:left="103" w:hanging="25"/>
                            </w:pPr>
                            <w:r>
                              <w:t>Prestar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assistência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saúde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humano,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incluindo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ações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promoção,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prevenção,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reabilitação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tratamento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doenças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agravos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causas externas.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E06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9pt;margin-top:65.75pt;width:534.55pt;height:60.45pt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" filled="f" strokeweight=".16936mm">
                <v:textbox inset="0,0,0,0">
                  <w:txbxContent>
                    <w:p w14:paraId="0C91587A" w14:textId="77777777" w:rsidR="00A15804" w:rsidRDefault="00A15804" w:rsidP="00423C9F">
                      <w:pPr>
                        <w:pStyle w:val="Corpodetexto"/>
                        <w:spacing w:line="201" w:lineRule="exact"/>
                        <w:ind w:left="103"/>
                      </w:pPr>
                    </w:p>
                    <w:p w14:paraId="745FE2BD" w14:textId="77777777" w:rsidR="00A15804" w:rsidRDefault="00A15804" w:rsidP="00423C9F">
                      <w:pPr>
                        <w:pStyle w:val="Corpodetexto"/>
                        <w:spacing w:line="201" w:lineRule="exact"/>
                        <w:ind w:left="103"/>
                      </w:pPr>
                      <w:r>
                        <w:t>2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Descrição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Sumária:</w:t>
                      </w:r>
                    </w:p>
                    <w:p w14:paraId="1D8A5E2E" w14:textId="77777777" w:rsidR="00A15804" w:rsidRDefault="00A15804" w:rsidP="00423C9F">
                      <w:pPr>
                        <w:pStyle w:val="Corpodetexto"/>
                        <w:spacing w:before="7"/>
                        <w:rPr>
                          <w:sz w:val="17"/>
                        </w:rPr>
                      </w:pPr>
                    </w:p>
                    <w:p w14:paraId="604BC561" w14:textId="77777777" w:rsidR="00A15804" w:rsidRDefault="00A15804" w:rsidP="00423C9F">
                      <w:pPr>
                        <w:pStyle w:val="Corpodetexto"/>
                        <w:spacing w:before="1"/>
                        <w:ind w:left="103" w:hanging="25"/>
                      </w:pPr>
                      <w:r>
                        <w:t>Prestar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assistência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saúde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humano,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incluindo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ações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promoção,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prevenção,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reabilitação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tratamento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doenças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agravos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causas externas.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Normal"/>
        <w:tblW w:w="10703" w:type="dxa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7858"/>
      </w:tblGrid>
      <w:tr w:rsidR="00423C9F" w14:paraId="47D340D3" w14:textId="77777777" w:rsidTr="00423C9F">
        <w:trPr>
          <w:trHeight w:val="820"/>
        </w:trPr>
        <w:tc>
          <w:tcPr>
            <w:tcW w:w="2845" w:type="dxa"/>
          </w:tcPr>
          <w:p w14:paraId="3A1A6B18" w14:textId="77777777" w:rsidR="00423C9F" w:rsidRPr="00423C9F" w:rsidRDefault="00423C9F" w:rsidP="00A15804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423C9F">
              <w:rPr>
                <w:sz w:val="20"/>
                <w:szCs w:val="20"/>
              </w:rPr>
              <w:t>1.1</w:t>
            </w:r>
            <w:r w:rsidRPr="00423C9F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23C9F">
              <w:rPr>
                <w:sz w:val="20"/>
                <w:szCs w:val="20"/>
              </w:rPr>
              <w:t>Lotação</w:t>
            </w:r>
            <w:proofErr w:type="spellEnd"/>
            <w:r w:rsidRPr="00423C9F">
              <w:rPr>
                <w:sz w:val="20"/>
                <w:szCs w:val="20"/>
              </w:rPr>
              <w:t>:</w:t>
            </w:r>
          </w:p>
          <w:p w14:paraId="228B530F" w14:textId="65C761F2" w:rsidR="00423C9F" w:rsidRPr="00423C9F" w:rsidRDefault="00423C9F" w:rsidP="00A15804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423C9F">
              <w:rPr>
                <w:sz w:val="20"/>
                <w:szCs w:val="20"/>
              </w:rPr>
              <w:t>Atenção</w:t>
            </w:r>
            <w:proofErr w:type="spellEnd"/>
            <w:r w:rsidRPr="00423C9F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423C9F">
              <w:rPr>
                <w:sz w:val="20"/>
                <w:szCs w:val="20"/>
              </w:rPr>
              <w:t>Terciária</w:t>
            </w:r>
            <w:proofErr w:type="spellEnd"/>
            <w:r w:rsidRPr="00423C9F">
              <w:rPr>
                <w:spacing w:val="13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à</w:t>
            </w:r>
            <w:r w:rsidRPr="00423C9F">
              <w:rPr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423C9F">
              <w:rPr>
                <w:sz w:val="20"/>
                <w:szCs w:val="20"/>
              </w:rPr>
              <w:t>Saúde</w:t>
            </w:r>
            <w:proofErr w:type="spellEnd"/>
            <w:r w:rsidRPr="00423C9F">
              <w:rPr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423C9F">
              <w:rPr>
                <w:sz w:val="20"/>
                <w:szCs w:val="20"/>
              </w:rPr>
              <w:t>Instituto</w:t>
            </w:r>
            <w:proofErr w:type="spellEnd"/>
            <w:r w:rsidRPr="00423C9F">
              <w:rPr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423C9F">
              <w:rPr>
                <w:sz w:val="20"/>
                <w:szCs w:val="20"/>
              </w:rPr>
              <w:t>Doutor</w:t>
            </w:r>
            <w:proofErr w:type="spellEnd"/>
            <w:r w:rsidRPr="00423C9F">
              <w:rPr>
                <w:spacing w:val="-47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José</w:t>
            </w:r>
            <w:r w:rsidRPr="00423C9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23C9F">
              <w:rPr>
                <w:sz w:val="20"/>
                <w:szCs w:val="20"/>
              </w:rPr>
              <w:t>Frota</w:t>
            </w:r>
            <w:proofErr w:type="spellEnd"/>
          </w:p>
        </w:tc>
        <w:tc>
          <w:tcPr>
            <w:tcW w:w="7858" w:type="dxa"/>
          </w:tcPr>
          <w:p w14:paraId="55FE2A09" w14:textId="77777777" w:rsidR="00423C9F" w:rsidRPr="00423C9F" w:rsidRDefault="00423C9F" w:rsidP="00423C9F">
            <w:pPr>
              <w:pStyle w:val="TableParagraph"/>
              <w:numPr>
                <w:ilvl w:val="1"/>
                <w:numId w:val="25"/>
              </w:numPr>
              <w:tabs>
                <w:tab w:val="left" w:pos="408"/>
              </w:tabs>
              <w:spacing w:line="200" w:lineRule="exact"/>
              <w:ind w:hanging="301"/>
              <w:rPr>
                <w:sz w:val="20"/>
                <w:szCs w:val="20"/>
              </w:rPr>
            </w:pPr>
            <w:proofErr w:type="spellStart"/>
            <w:r w:rsidRPr="00423C9F">
              <w:rPr>
                <w:sz w:val="20"/>
                <w:szCs w:val="20"/>
              </w:rPr>
              <w:t>Educação</w:t>
            </w:r>
            <w:proofErr w:type="spellEnd"/>
            <w:r w:rsidRPr="00423C9F">
              <w:rPr>
                <w:spacing w:val="-5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formal:</w:t>
            </w:r>
          </w:p>
          <w:p w14:paraId="129F6EF8" w14:textId="77777777" w:rsidR="00423C9F" w:rsidRPr="00423C9F" w:rsidRDefault="00423C9F" w:rsidP="00423C9F">
            <w:pPr>
              <w:pStyle w:val="TableParagraph"/>
              <w:numPr>
                <w:ilvl w:val="2"/>
                <w:numId w:val="25"/>
              </w:numPr>
              <w:tabs>
                <w:tab w:val="left" w:pos="665"/>
              </w:tabs>
              <w:spacing w:line="205" w:lineRule="exact"/>
              <w:ind w:hanging="198"/>
              <w:rPr>
                <w:sz w:val="20"/>
                <w:szCs w:val="20"/>
              </w:rPr>
            </w:pPr>
            <w:proofErr w:type="spellStart"/>
            <w:r w:rsidRPr="00423C9F">
              <w:rPr>
                <w:sz w:val="20"/>
                <w:szCs w:val="20"/>
              </w:rPr>
              <w:t>Curso</w:t>
            </w:r>
            <w:proofErr w:type="spellEnd"/>
            <w:r w:rsidRPr="00423C9F">
              <w:rPr>
                <w:spacing w:val="-4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de</w:t>
            </w:r>
            <w:r w:rsidRPr="00423C9F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23C9F">
              <w:rPr>
                <w:sz w:val="20"/>
                <w:szCs w:val="20"/>
              </w:rPr>
              <w:t>Graduação</w:t>
            </w:r>
            <w:proofErr w:type="spellEnd"/>
            <w:r w:rsidRPr="00423C9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23C9F">
              <w:rPr>
                <w:sz w:val="20"/>
                <w:szCs w:val="20"/>
              </w:rPr>
              <w:t>em</w:t>
            </w:r>
            <w:proofErr w:type="spellEnd"/>
            <w:r w:rsidRPr="00423C9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23C9F">
              <w:rPr>
                <w:sz w:val="20"/>
                <w:szCs w:val="20"/>
              </w:rPr>
              <w:t>Medicina</w:t>
            </w:r>
            <w:proofErr w:type="spellEnd"/>
          </w:p>
          <w:p w14:paraId="0970CF74" w14:textId="77777777" w:rsidR="00423C9F" w:rsidRPr="00423C9F" w:rsidRDefault="00423C9F" w:rsidP="00423C9F">
            <w:pPr>
              <w:pStyle w:val="TableParagraph"/>
              <w:numPr>
                <w:ilvl w:val="2"/>
                <w:numId w:val="25"/>
              </w:numPr>
              <w:tabs>
                <w:tab w:val="left" w:pos="665"/>
              </w:tabs>
              <w:spacing w:line="206" w:lineRule="exact"/>
              <w:ind w:right="96"/>
              <w:rPr>
                <w:sz w:val="20"/>
                <w:szCs w:val="20"/>
              </w:rPr>
            </w:pPr>
            <w:proofErr w:type="spellStart"/>
            <w:r w:rsidRPr="00423C9F">
              <w:rPr>
                <w:sz w:val="20"/>
                <w:szCs w:val="20"/>
              </w:rPr>
              <w:t>Título</w:t>
            </w:r>
            <w:proofErr w:type="spellEnd"/>
            <w:r w:rsidRPr="00423C9F">
              <w:rPr>
                <w:spacing w:val="-3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de</w:t>
            </w:r>
            <w:r w:rsidRPr="00423C9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23C9F">
              <w:rPr>
                <w:sz w:val="20"/>
                <w:szCs w:val="20"/>
              </w:rPr>
              <w:t>Residência</w:t>
            </w:r>
            <w:proofErr w:type="spellEnd"/>
            <w:r w:rsidRPr="00423C9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23C9F">
              <w:rPr>
                <w:sz w:val="20"/>
                <w:szCs w:val="20"/>
              </w:rPr>
              <w:t>Médica</w:t>
            </w:r>
            <w:proofErr w:type="spellEnd"/>
            <w:r w:rsidRPr="00423C9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23C9F">
              <w:rPr>
                <w:sz w:val="20"/>
                <w:szCs w:val="20"/>
              </w:rPr>
              <w:t>na</w:t>
            </w:r>
            <w:proofErr w:type="spellEnd"/>
            <w:r w:rsidRPr="00423C9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23C9F">
              <w:rPr>
                <w:sz w:val="20"/>
                <w:szCs w:val="20"/>
              </w:rPr>
              <w:t>Área</w:t>
            </w:r>
            <w:proofErr w:type="spellEnd"/>
            <w:r w:rsidRPr="00423C9F">
              <w:rPr>
                <w:spacing w:val="-3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de</w:t>
            </w:r>
            <w:r w:rsidRPr="00423C9F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23C9F">
              <w:rPr>
                <w:sz w:val="20"/>
                <w:szCs w:val="20"/>
              </w:rPr>
              <w:t>Atuação</w:t>
            </w:r>
            <w:proofErr w:type="spellEnd"/>
            <w:r w:rsidRPr="00423C9F">
              <w:rPr>
                <w:spacing w:val="-47"/>
                <w:sz w:val="20"/>
                <w:szCs w:val="20"/>
              </w:rPr>
              <w:t xml:space="preserve"> </w:t>
            </w:r>
            <w:r w:rsidRPr="00423C9F">
              <w:rPr>
                <w:sz w:val="20"/>
                <w:szCs w:val="20"/>
              </w:rPr>
              <w:t>e</w:t>
            </w:r>
            <w:r w:rsidRPr="00423C9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23C9F">
              <w:rPr>
                <w:sz w:val="20"/>
                <w:szCs w:val="20"/>
              </w:rPr>
              <w:t>Registro</w:t>
            </w:r>
            <w:proofErr w:type="spellEnd"/>
            <w:r w:rsidRPr="00423C9F">
              <w:rPr>
                <w:sz w:val="20"/>
                <w:szCs w:val="20"/>
              </w:rPr>
              <w:t xml:space="preserve"> </w:t>
            </w:r>
            <w:proofErr w:type="spellStart"/>
            <w:r w:rsidRPr="00423C9F">
              <w:rPr>
                <w:sz w:val="20"/>
                <w:szCs w:val="20"/>
              </w:rPr>
              <w:t>Profissional</w:t>
            </w:r>
            <w:proofErr w:type="spellEnd"/>
          </w:p>
        </w:tc>
      </w:tr>
    </w:tbl>
    <w:p w14:paraId="0E6AB486" w14:textId="5E40BBA1" w:rsidR="00423C9F" w:rsidRDefault="00423C9F" w:rsidP="00423C9F">
      <w:pPr>
        <w:pStyle w:val="Corpodetexto"/>
        <w:spacing w:before="3"/>
        <w:rPr>
          <w:sz w:val="14"/>
        </w:rPr>
      </w:pPr>
    </w:p>
    <w:p w14:paraId="2E9C324D" w14:textId="04A649AB" w:rsidR="00423C9F" w:rsidRDefault="00423C9F" w:rsidP="00423C9F">
      <w:pPr>
        <w:pStyle w:val="Corpodetexto"/>
        <w:spacing w:before="10"/>
        <w:rPr>
          <w:sz w:val="11"/>
        </w:rPr>
      </w:pPr>
    </w:p>
    <w:p w14:paraId="0E2D1181" w14:textId="2547144E" w:rsidR="00D40D72" w:rsidRDefault="00D40D72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622A0DB2" w14:textId="56EB081D" w:rsidR="00D40D72" w:rsidRDefault="00D40D72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025C4820" w14:textId="30FD3D44" w:rsidR="00D40D72" w:rsidRDefault="00D40D72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29479AAA" w14:textId="11CDA07B" w:rsidR="00D40D72" w:rsidRDefault="00D40D72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3B053797" w14:textId="7C6646D9" w:rsidR="00D40D72" w:rsidRDefault="00D40D72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52325F71" w14:textId="609CD8ED" w:rsidR="00D40D72" w:rsidRDefault="00D40D72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718445BE" w14:textId="77777777" w:rsidR="00D40D72" w:rsidRDefault="00D40D72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7A74861A" w14:textId="777920CB" w:rsidR="00D40D72" w:rsidRDefault="00D40D72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63498BDA" w14:textId="6DD7D02F" w:rsidR="00D40D72" w:rsidRDefault="00D40D72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58D5A4AB" w14:textId="77777777" w:rsidR="00423C9F" w:rsidRDefault="00423C9F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171B1D8C" w14:textId="77777777" w:rsidR="00423C9F" w:rsidRDefault="00423C9F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17872681" w14:textId="7055E7FF" w:rsidR="00D40D72" w:rsidRDefault="00423C9F" w:rsidP="00D40D72">
      <w:pPr>
        <w:pStyle w:val="Corpodetexto"/>
        <w:spacing w:before="116"/>
        <w:rPr>
          <w:rFonts w:asciiTheme="minorHAnsi" w:hAnsiTheme="minorHAnsi" w:cstheme="minorHAnsi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230903" wp14:editId="122DC9F8">
                <wp:simplePos x="0" y="0"/>
                <wp:positionH relativeFrom="page">
                  <wp:posOffset>534670</wp:posOffset>
                </wp:positionH>
                <wp:positionV relativeFrom="paragraph">
                  <wp:posOffset>2540</wp:posOffset>
                </wp:positionV>
                <wp:extent cx="6495415" cy="5020310"/>
                <wp:effectExtent l="0" t="0" r="19685" b="2794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50203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F21DF" w14:textId="77777777" w:rsidR="00A15804" w:rsidRPr="00423C9F" w:rsidRDefault="00A15804" w:rsidP="00423C9F">
                            <w:pPr>
                              <w:pStyle w:val="Corpodetexto"/>
                              <w:spacing w:line="201" w:lineRule="exact"/>
                              <w:ind w:left="103"/>
                              <w:rPr>
                                <w:sz w:val="18"/>
                                <w:szCs w:val="18"/>
                              </w:rPr>
                            </w:pPr>
                            <w:r w:rsidRPr="00423C9F">
                              <w:rPr>
                                <w:spacing w:val="-1"/>
                                <w:sz w:val="18"/>
                                <w:szCs w:val="18"/>
                              </w:rPr>
                              <w:t>3</w:t>
                            </w:r>
                            <w:r w:rsidRPr="00423C9F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3C9F">
                              <w:rPr>
                                <w:spacing w:val="-1"/>
                                <w:sz w:val="18"/>
                                <w:szCs w:val="18"/>
                              </w:rPr>
                              <w:t>Atribuições:</w:t>
                            </w:r>
                          </w:p>
                          <w:p w14:paraId="7C332706" w14:textId="77777777" w:rsidR="00A15804" w:rsidRPr="00423C9F" w:rsidRDefault="00A15804" w:rsidP="00423C9F">
                            <w:pPr>
                              <w:pStyle w:val="Corpodetexto"/>
                              <w:spacing w:before="1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6D082A" w14:textId="269DDF48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before="1" w:line="235" w:lineRule="auto"/>
                              <w:ind w:right="103" w:hanging="228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Acolher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classificar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423C9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risco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dos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usuários</w:t>
                            </w:r>
                            <w:r w:rsidRPr="00423C9F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423C9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SUS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que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buscam</w:t>
                            </w:r>
                            <w:r w:rsidRPr="00423C9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atendimento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423C9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hospital,</w:t>
                            </w:r>
                            <w:r w:rsidRPr="00423C9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definindo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prioridades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423C9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atendimento;</w:t>
                            </w:r>
                          </w:p>
                          <w:p w14:paraId="5EDF1E2E" w14:textId="3E8E298A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35" w:lineRule="auto"/>
                              <w:ind w:right="104" w:hanging="228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 xml:space="preserve">Utilizar e preencher de forma clara os formulários padronizados pelo hospital, quando necessários no atendimento dos </w:t>
                            </w:r>
                            <w:proofErr w:type="spellStart"/>
                            <w:r w:rsidRPr="00423C9F">
                              <w:rPr>
                                <w:sz w:val="20"/>
                                <w:szCs w:val="20"/>
                              </w:rPr>
                              <w:t>usuá</w:t>
                            </w:r>
                            <w:proofErr w:type="spellEnd"/>
                            <w:r w:rsidRPr="00423C9F">
                              <w:rPr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rios</w:t>
                            </w:r>
                            <w:r w:rsidRPr="00423C9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 SUS;</w:t>
                            </w:r>
                          </w:p>
                          <w:p w14:paraId="3095AC45" w14:textId="77777777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35" w:lineRule="auto"/>
                              <w:ind w:right="102" w:hanging="228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Registrar</w:t>
                            </w:r>
                            <w:r w:rsidRPr="00423C9F">
                              <w:rPr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423C9F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boletim</w:t>
                            </w:r>
                            <w:r w:rsidRPr="00423C9F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423C9F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atendimento</w:t>
                            </w:r>
                            <w:r w:rsidRPr="00423C9F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emergencial</w:t>
                            </w:r>
                            <w:r w:rsidRPr="00423C9F">
                              <w:rPr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423C9F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atendimento,</w:t>
                            </w:r>
                            <w:r w:rsidRPr="00423C9F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diagnóstico</w:t>
                            </w:r>
                            <w:r w:rsidRPr="00423C9F">
                              <w:rPr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23C9F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plano</w:t>
                            </w:r>
                            <w:r w:rsidRPr="00423C9F">
                              <w:rPr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terapêutico</w:t>
                            </w:r>
                            <w:r w:rsidRPr="00423C9F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423C9F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usuário</w:t>
                            </w:r>
                            <w:r w:rsidRPr="00423C9F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423C9F">
                              <w:rPr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SUS</w:t>
                            </w:r>
                            <w:r w:rsidRPr="00423C9F">
                              <w:rPr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sob</w:t>
                            </w:r>
                            <w:r w:rsidRPr="00423C9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seus</w:t>
                            </w:r>
                            <w:r w:rsidRPr="00423C9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cuidados;</w:t>
                            </w:r>
                          </w:p>
                          <w:p w14:paraId="78FE9992" w14:textId="0FBBAF4E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35" w:lineRule="auto"/>
                              <w:ind w:right="104" w:hanging="228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Solicitar, realizar</w:t>
                            </w:r>
                            <w:r w:rsidRPr="00423C9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supervisionar,</w:t>
                            </w:r>
                            <w:r w:rsidRPr="00423C9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interpretar</w:t>
                            </w:r>
                            <w:r w:rsidRPr="00423C9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exames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complementares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ao diagnóstico,</w:t>
                            </w:r>
                            <w:r w:rsidRPr="00423C9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23C9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para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423C9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acompanhamento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dos</w:t>
                            </w:r>
                            <w:r w:rsidRPr="00423C9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resultados</w:t>
                            </w:r>
                            <w:r w:rsidRPr="00423C9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 plano terapêutico proposto;</w:t>
                            </w:r>
                          </w:p>
                          <w:p w14:paraId="5A567351" w14:textId="77777777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Indicar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23C9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realizar</w:t>
                            </w:r>
                            <w:r w:rsidRPr="00423C9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internação</w:t>
                            </w:r>
                            <w:r w:rsidRPr="00423C9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dos</w:t>
                            </w:r>
                            <w:r w:rsidRPr="00423C9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usuários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SUS</w:t>
                            </w:r>
                            <w:r w:rsidRPr="00423C9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423C9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hospital;</w:t>
                            </w:r>
                          </w:p>
                          <w:p w14:paraId="4192DF3D" w14:textId="77777777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05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Indicar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possibilitar</w:t>
                            </w:r>
                            <w:r w:rsidRPr="00423C9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transferência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usuários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423C9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SUS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para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outras</w:t>
                            </w:r>
                            <w:r w:rsidRPr="00423C9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unidades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423C9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saúde;</w:t>
                            </w:r>
                          </w:p>
                          <w:p w14:paraId="3A8B07D1" w14:textId="649591C0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35" w:lineRule="auto"/>
                              <w:ind w:right="104" w:hanging="228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Registrar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423C9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prontuário</w:t>
                            </w:r>
                            <w:r w:rsidRPr="00423C9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médico</w:t>
                            </w:r>
                            <w:r w:rsidRPr="00423C9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todas</w:t>
                            </w:r>
                            <w:r w:rsidRPr="00423C9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as</w:t>
                            </w:r>
                            <w:r w:rsidRPr="00423C9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ações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realizadas</w:t>
                            </w:r>
                            <w:r w:rsidRPr="00423C9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423C9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atendimento</w:t>
                            </w:r>
                            <w:r w:rsidRPr="00423C9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prestado</w:t>
                            </w:r>
                            <w:r w:rsidRPr="00423C9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ao</w:t>
                            </w:r>
                            <w:r w:rsidRPr="00423C9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usuário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SUS</w:t>
                            </w:r>
                            <w:r w:rsidRPr="00423C9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internados</w:t>
                            </w:r>
                            <w:r w:rsidRPr="00423C9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423C9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hospital;</w:t>
                            </w:r>
                          </w:p>
                          <w:p w14:paraId="02B7C2E8" w14:textId="77777777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01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Prescrever</w:t>
                            </w:r>
                            <w:r w:rsidRPr="00423C9F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tratamento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medicamentoso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utilizando</w:t>
                            </w:r>
                            <w:r w:rsidRPr="00423C9F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fármacos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padronizados</w:t>
                            </w:r>
                            <w:r w:rsidRPr="00423C9F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pelo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hospital;</w:t>
                            </w:r>
                          </w:p>
                          <w:p w14:paraId="5EBCF9EC" w14:textId="77777777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05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23C9F">
                              <w:rPr>
                                <w:sz w:val="20"/>
                                <w:szCs w:val="20"/>
                              </w:rPr>
                              <w:t>olicitar</w:t>
                            </w:r>
                            <w:proofErr w:type="spellEnd"/>
                            <w:proofErr w:type="gramEnd"/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inclusão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exclusão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medicamentos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manual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padronização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farmacológica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hospital;</w:t>
                            </w:r>
                          </w:p>
                          <w:p w14:paraId="12CCC30F" w14:textId="7AE706B0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35" w:lineRule="auto"/>
                              <w:ind w:right="105" w:hanging="228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Indicar</w:t>
                            </w:r>
                            <w:r w:rsidRPr="00423C9F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423C9F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alta</w:t>
                            </w:r>
                            <w:r w:rsidRPr="00423C9F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hospitalar</w:t>
                            </w:r>
                            <w:r w:rsidRPr="00423C9F">
                              <w:rPr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dos</w:t>
                            </w:r>
                            <w:r w:rsidRPr="00423C9F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usuários</w:t>
                            </w:r>
                            <w:r w:rsidRPr="00423C9F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423C9F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SUS,</w:t>
                            </w:r>
                            <w:r w:rsidRPr="00423C9F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fornecendo-lhes</w:t>
                            </w:r>
                            <w:r w:rsidRPr="00423C9F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r w:rsidRPr="00423C9F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documentos</w:t>
                            </w:r>
                            <w:r w:rsidRPr="00423C9F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obrigatórios</w:t>
                            </w:r>
                            <w:r w:rsidRPr="00423C9F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23C9F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necessários</w:t>
                            </w:r>
                            <w:r w:rsidRPr="00423C9F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para</w:t>
                            </w:r>
                            <w:r w:rsidRPr="00423C9F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423C9F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acompanhamento</w:t>
                            </w:r>
                            <w:r w:rsidRPr="00423C9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ambulatorial, e demandas de</w:t>
                            </w:r>
                            <w:r w:rsidRPr="00423C9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seguridade;</w:t>
                            </w:r>
                          </w:p>
                          <w:p w14:paraId="5463C547" w14:textId="77777777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199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Realizar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acompanhamento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ambulatorial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usuários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SUS;</w:t>
                            </w:r>
                          </w:p>
                          <w:p w14:paraId="129422CA" w14:textId="2681ABBB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37" w:lineRule="auto"/>
                              <w:ind w:right="104" w:hanging="22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Constatar e registrar no boletim de atendimento emergencial ou no prontuário médico o óbito de usuários do SUS, e preencher o formulário de Declaração de Óbito dos usuários sob seus cuidados, quando não houver indicação de exame pericial</w:t>
                            </w:r>
                            <w:r w:rsidRPr="00423C9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423C9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Instituto Médico</w:t>
                            </w:r>
                            <w:r w:rsidRPr="00423C9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Legal ou</w:t>
                            </w:r>
                            <w:r w:rsidRPr="00423C9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423C9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Serviço de</w:t>
                            </w:r>
                            <w:r w:rsidRPr="00423C9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Verificação de</w:t>
                            </w:r>
                            <w:r w:rsidRPr="00423C9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Óbito;</w:t>
                            </w:r>
                          </w:p>
                          <w:p w14:paraId="58076BBC" w14:textId="77777777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198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Realizar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exames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médicos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periódicos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nos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servidores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lotados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hospital;</w:t>
                            </w:r>
                          </w:p>
                          <w:p w14:paraId="2FBCE8A9" w14:textId="77777777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05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Realizar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ações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preventivas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incidentes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trabalho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hospital;</w:t>
                            </w:r>
                          </w:p>
                          <w:p w14:paraId="7D365B4E" w14:textId="77777777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35" w:lineRule="auto"/>
                              <w:ind w:right="103" w:hanging="228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Supervisionar, treinar e orientar estudantes de Medicina e médicos residentes, fortalecendo a atividade de ensino e pesquisa</w:t>
                            </w:r>
                            <w:r w:rsidRPr="00423C9F">
                              <w:rPr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423C9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hospital;</w:t>
                            </w:r>
                          </w:p>
                          <w:p w14:paraId="2959BD38" w14:textId="77777777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01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Gerenciar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atividades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desenvolvidas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hospital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relacionadas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ao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ato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médico;</w:t>
                            </w:r>
                          </w:p>
                          <w:p w14:paraId="72BCC6D0" w14:textId="77777777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05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Colaborar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elaboração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políticas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públicas</w:t>
                            </w:r>
                            <w:r w:rsidRPr="00423C9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saúde;</w:t>
                            </w:r>
                          </w:p>
                          <w:p w14:paraId="4F23FF9D" w14:textId="77777777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05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Participar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planejamento,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execução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reavaliação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planos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r w:rsidRPr="00423C9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programas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projetos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em</w:t>
                            </w:r>
                            <w:r w:rsidRPr="00423C9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políticas</w:t>
                            </w:r>
                            <w:r w:rsidRPr="00423C9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públicas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saúde;</w:t>
                            </w:r>
                          </w:p>
                          <w:p w14:paraId="33121329" w14:textId="77777777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05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Participar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ações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promoção,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prevenção,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reabilitação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tratamento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doenças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agravos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causas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externas;</w:t>
                            </w:r>
                          </w:p>
                          <w:p w14:paraId="5775DFAA" w14:textId="77777777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05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Realizar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perícia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médica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quando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solicitada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pela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gestão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hospital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ou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423C9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Prefeitura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Municipal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Fortaleza;</w:t>
                            </w:r>
                          </w:p>
                          <w:p w14:paraId="60125971" w14:textId="77777777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05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Participar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dos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treinamentos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servidores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para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melhoria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desempenho;</w:t>
                            </w:r>
                          </w:p>
                          <w:p w14:paraId="3AFE3857" w14:textId="77777777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05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Participar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dos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treinamentos</w:t>
                            </w:r>
                            <w:r w:rsidRPr="00423C9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preventivos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dos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usuários</w:t>
                            </w:r>
                            <w:r w:rsidRPr="00423C9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423C9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SUS;</w:t>
                            </w:r>
                          </w:p>
                          <w:p w14:paraId="45C437D9" w14:textId="77777777" w:rsidR="00A15804" w:rsidRPr="00423C9F" w:rsidRDefault="00A15804" w:rsidP="00423C9F">
                            <w:pPr>
                              <w:pStyle w:val="Corpodetext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71"/>
                              </w:tabs>
                              <w:spacing w:line="213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23C9F">
                              <w:rPr>
                                <w:sz w:val="20"/>
                                <w:szCs w:val="20"/>
                              </w:rPr>
                              <w:t>Executar</w:t>
                            </w:r>
                            <w:r w:rsidRPr="00423C9F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outras</w:t>
                            </w:r>
                            <w:r w:rsidRPr="00423C9F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tarefas</w:t>
                            </w:r>
                            <w:r w:rsidRPr="00423C9F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C9F">
                              <w:rPr>
                                <w:sz w:val="20"/>
                                <w:szCs w:val="20"/>
                              </w:rPr>
                              <w:t>correlatas.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30903" id="Text Box 2" o:spid="_x0000_s1027" type="#_x0000_t202" style="position:absolute;margin-left:42.1pt;margin-top:.2pt;width:511.45pt;height:395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CXhwIAACAFAAAOAAAAZHJzL2Uyb0RvYy54bWysVG1v2yAQ/j5p/wHxPbWdOm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" filled="f" strokeweight=".16936mm">
                <v:textbox inset="0,0,0,0">
                  <w:txbxContent>
                    <w:p w14:paraId="052F21DF" w14:textId="77777777" w:rsidR="00A15804" w:rsidRPr="00423C9F" w:rsidRDefault="00A15804" w:rsidP="00423C9F">
                      <w:pPr>
                        <w:pStyle w:val="Corpodetexto"/>
                        <w:spacing w:line="201" w:lineRule="exact"/>
                        <w:ind w:left="103"/>
                        <w:rPr>
                          <w:sz w:val="18"/>
                          <w:szCs w:val="18"/>
                        </w:rPr>
                      </w:pPr>
                      <w:r w:rsidRPr="00423C9F">
                        <w:rPr>
                          <w:spacing w:val="-1"/>
                          <w:sz w:val="18"/>
                          <w:szCs w:val="18"/>
                        </w:rPr>
                        <w:t>3</w:t>
                      </w:r>
                      <w:r w:rsidRPr="00423C9F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423C9F">
                        <w:rPr>
                          <w:spacing w:val="-1"/>
                          <w:sz w:val="18"/>
                          <w:szCs w:val="18"/>
                        </w:rPr>
                        <w:t>Atribuições:</w:t>
                      </w:r>
                    </w:p>
                    <w:p w14:paraId="7C332706" w14:textId="77777777" w:rsidR="00A15804" w:rsidRPr="00423C9F" w:rsidRDefault="00A15804" w:rsidP="00423C9F">
                      <w:pPr>
                        <w:pStyle w:val="Corpodetexto"/>
                        <w:spacing w:before="10"/>
                        <w:rPr>
                          <w:sz w:val="18"/>
                          <w:szCs w:val="18"/>
                        </w:rPr>
                      </w:pPr>
                    </w:p>
                    <w:p w14:paraId="516D082A" w14:textId="269DDF48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before="1" w:line="235" w:lineRule="auto"/>
                        <w:ind w:right="103" w:hanging="228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Acolher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classificar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o</w:t>
                      </w:r>
                      <w:r w:rsidRPr="00423C9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risco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dos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usuários</w:t>
                      </w:r>
                      <w:r w:rsidRPr="00423C9F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</w:t>
                      </w:r>
                      <w:r w:rsidRPr="00423C9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SUS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que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buscam</w:t>
                      </w:r>
                      <w:r w:rsidRPr="00423C9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atendimento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no</w:t>
                      </w:r>
                      <w:r w:rsidRPr="00423C9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hospital,</w:t>
                      </w:r>
                      <w:r w:rsidRPr="00423C9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definindo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prioridades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no</w:t>
                      </w:r>
                      <w:r w:rsidRPr="00423C9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atendimento;</w:t>
                      </w:r>
                    </w:p>
                    <w:p w14:paraId="5EDF1E2E" w14:textId="3E8E298A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35" w:lineRule="auto"/>
                        <w:ind w:right="104" w:hanging="228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 xml:space="preserve">Utilizar e preencher de forma clara os formulários padronizados pelo hospital, quando necessários no atendimento dos </w:t>
                      </w:r>
                      <w:proofErr w:type="spellStart"/>
                      <w:r w:rsidRPr="00423C9F">
                        <w:rPr>
                          <w:sz w:val="20"/>
                          <w:szCs w:val="20"/>
                        </w:rPr>
                        <w:t>usuá</w:t>
                      </w:r>
                      <w:proofErr w:type="spellEnd"/>
                      <w:r w:rsidRPr="00423C9F">
                        <w:rPr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rios</w:t>
                      </w:r>
                      <w:r w:rsidRPr="00423C9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 SUS;</w:t>
                      </w:r>
                    </w:p>
                    <w:p w14:paraId="3095AC45" w14:textId="77777777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35" w:lineRule="auto"/>
                        <w:ind w:right="102" w:hanging="228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Registrar</w:t>
                      </w:r>
                      <w:r w:rsidRPr="00423C9F">
                        <w:rPr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no</w:t>
                      </w:r>
                      <w:r w:rsidRPr="00423C9F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boletim</w:t>
                      </w:r>
                      <w:r w:rsidRPr="00423C9F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</w:t>
                      </w:r>
                      <w:r w:rsidRPr="00423C9F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atendimento</w:t>
                      </w:r>
                      <w:r w:rsidRPr="00423C9F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emergencial</w:t>
                      </w:r>
                      <w:r w:rsidRPr="00423C9F">
                        <w:rPr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o</w:t>
                      </w:r>
                      <w:r w:rsidRPr="00423C9F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atendimento,</w:t>
                      </w:r>
                      <w:r w:rsidRPr="00423C9F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diagnóstico</w:t>
                      </w:r>
                      <w:r w:rsidRPr="00423C9F">
                        <w:rPr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</w:t>
                      </w:r>
                      <w:r w:rsidRPr="00423C9F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plano</w:t>
                      </w:r>
                      <w:r w:rsidRPr="00423C9F">
                        <w:rPr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terapêutico</w:t>
                      </w:r>
                      <w:r w:rsidRPr="00423C9F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</w:t>
                      </w:r>
                      <w:r w:rsidRPr="00423C9F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usuário</w:t>
                      </w:r>
                      <w:r w:rsidRPr="00423C9F">
                        <w:rPr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</w:t>
                      </w:r>
                      <w:r w:rsidRPr="00423C9F">
                        <w:rPr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SUS</w:t>
                      </w:r>
                      <w:r w:rsidRPr="00423C9F">
                        <w:rPr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sob</w:t>
                      </w:r>
                      <w:r w:rsidRPr="00423C9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seus</w:t>
                      </w:r>
                      <w:r w:rsidRPr="00423C9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cuidados;</w:t>
                      </w:r>
                    </w:p>
                    <w:p w14:paraId="78FE9992" w14:textId="0FBBAF4E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35" w:lineRule="auto"/>
                        <w:ind w:right="104" w:hanging="228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Solicitar, realizar</w:t>
                      </w:r>
                      <w:r w:rsidRPr="00423C9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ou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supervisionar,</w:t>
                      </w:r>
                      <w:r w:rsidRPr="00423C9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interpretar</w:t>
                      </w:r>
                      <w:r w:rsidRPr="00423C9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exames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complementares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ao diagnóstico,</w:t>
                      </w:r>
                      <w:r w:rsidRPr="00423C9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</w:t>
                      </w:r>
                      <w:r w:rsidRPr="00423C9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para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o</w:t>
                      </w:r>
                      <w:r w:rsidRPr="00423C9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acompanhamento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dos</w:t>
                      </w:r>
                      <w:r w:rsidRPr="00423C9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resultados</w:t>
                      </w:r>
                      <w:r w:rsidRPr="00423C9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 plano terapêutico proposto;</w:t>
                      </w:r>
                    </w:p>
                    <w:p w14:paraId="5A567351" w14:textId="77777777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Indicar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</w:t>
                      </w:r>
                      <w:r w:rsidRPr="00423C9F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realizar</w:t>
                      </w:r>
                      <w:r w:rsidRPr="00423C9F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internação</w:t>
                      </w:r>
                      <w:r w:rsidRPr="00423C9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dos</w:t>
                      </w:r>
                      <w:r w:rsidRPr="00423C9F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usuários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SUS</w:t>
                      </w:r>
                      <w:r w:rsidRPr="00423C9F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no</w:t>
                      </w:r>
                      <w:r w:rsidRPr="00423C9F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hospital;</w:t>
                      </w:r>
                    </w:p>
                    <w:p w14:paraId="4192DF3D" w14:textId="77777777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05" w:lineRule="exact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Indicar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possibilitar</w:t>
                      </w:r>
                      <w:r w:rsidRPr="00423C9F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transferência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usuários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</w:t>
                      </w:r>
                      <w:r w:rsidRPr="00423C9F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SUS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para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outras</w:t>
                      </w:r>
                      <w:r w:rsidRPr="00423C9F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unidades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</w:t>
                      </w:r>
                      <w:r w:rsidRPr="00423C9F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saúde;</w:t>
                      </w:r>
                    </w:p>
                    <w:p w14:paraId="3A8B07D1" w14:textId="649591C0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35" w:lineRule="auto"/>
                        <w:ind w:right="104" w:hanging="228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Registrar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no</w:t>
                      </w:r>
                      <w:r w:rsidRPr="00423C9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prontuário</w:t>
                      </w:r>
                      <w:r w:rsidRPr="00423C9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médico</w:t>
                      </w:r>
                      <w:r w:rsidRPr="00423C9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todas</w:t>
                      </w:r>
                      <w:r w:rsidRPr="00423C9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as</w:t>
                      </w:r>
                      <w:r w:rsidRPr="00423C9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ações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realizadas</w:t>
                      </w:r>
                      <w:r w:rsidRPr="00423C9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no</w:t>
                      </w:r>
                      <w:r w:rsidRPr="00423C9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atendimento</w:t>
                      </w:r>
                      <w:r w:rsidRPr="00423C9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prestado</w:t>
                      </w:r>
                      <w:r w:rsidRPr="00423C9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ao</w:t>
                      </w:r>
                      <w:r w:rsidRPr="00423C9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usuário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SUS</w:t>
                      </w:r>
                      <w:r w:rsidRPr="00423C9F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internados</w:t>
                      </w:r>
                      <w:r w:rsidRPr="00423C9F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no</w:t>
                      </w:r>
                      <w:r w:rsidRPr="00423C9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hospital;</w:t>
                      </w:r>
                    </w:p>
                    <w:p w14:paraId="02B7C2E8" w14:textId="77777777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01" w:lineRule="exact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Prescrever</w:t>
                      </w:r>
                      <w:r w:rsidRPr="00423C9F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tratamento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medicamentoso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utilizando</w:t>
                      </w:r>
                      <w:r w:rsidRPr="00423C9F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os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fármacos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padronizados</w:t>
                      </w:r>
                      <w:r w:rsidRPr="00423C9F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pelo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hospital;</w:t>
                      </w:r>
                    </w:p>
                    <w:p w14:paraId="5EBCF9EC" w14:textId="77777777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05" w:lineRule="exact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423C9F">
                        <w:rPr>
                          <w:sz w:val="20"/>
                          <w:szCs w:val="20"/>
                        </w:rPr>
                        <w:t>olicitar</w:t>
                      </w:r>
                      <w:proofErr w:type="spellEnd"/>
                      <w:proofErr w:type="gramEnd"/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inclusão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ou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exclusão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medicamentos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manual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padronização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farmacológica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hospital;</w:t>
                      </w:r>
                    </w:p>
                    <w:p w14:paraId="12CCC30F" w14:textId="7AE706B0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35" w:lineRule="auto"/>
                        <w:ind w:right="105" w:hanging="228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Indicar</w:t>
                      </w:r>
                      <w:r w:rsidRPr="00423C9F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</w:t>
                      </w:r>
                      <w:r w:rsidRPr="00423C9F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alta</w:t>
                      </w:r>
                      <w:r w:rsidRPr="00423C9F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hospitalar</w:t>
                      </w:r>
                      <w:r w:rsidRPr="00423C9F">
                        <w:rPr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dos</w:t>
                      </w:r>
                      <w:r w:rsidRPr="00423C9F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usuários</w:t>
                      </w:r>
                      <w:r w:rsidRPr="00423C9F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</w:t>
                      </w:r>
                      <w:r w:rsidRPr="00423C9F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SUS,</w:t>
                      </w:r>
                      <w:r w:rsidRPr="00423C9F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fornecendo-lhes</w:t>
                      </w:r>
                      <w:r w:rsidRPr="00423C9F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os</w:t>
                      </w:r>
                      <w:r w:rsidRPr="00423C9F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documentos</w:t>
                      </w:r>
                      <w:r w:rsidRPr="00423C9F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obrigatórios</w:t>
                      </w:r>
                      <w:r w:rsidRPr="00423C9F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</w:t>
                      </w:r>
                      <w:r w:rsidRPr="00423C9F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necessários</w:t>
                      </w:r>
                      <w:r w:rsidRPr="00423C9F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para</w:t>
                      </w:r>
                      <w:r w:rsidRPr="00423C9F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o</w:t>
                      </w:r>
                      <w:r w:rsidRPr="00423C9F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acompanhamento</w:t>
                      </w:r>
                      <w:r w:rsidRPr="00423C9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ambulatorial, e demandas de</w:t>
                      </w:r>
                      <w:r w:rsidRPr="00423C9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seguridade;</w:t>
                      </w:r>
                    </w:p>
                    <w:p w14:paraId="5463C547" w14:textId="77777777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199" w:lineRule="exact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Realizar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o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acompanhamento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ambulatorial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usuários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SUS;</w:t>
                      </w:r>
                    </w:p>
                    <w:p w14:paraId="129422CA" w14:textId="2681ABBB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37" w:lineRule="auto"/>
                        <w:ind w:right="104" w:hanging="228"/>
                        <w:jc w:val="both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Constatar e registrar no boletim de atendimento emergencial ou no prontuário médico o óbito de usuários do SUS, e preencher o formulário de Declaração de Óbito dos usuários sob seus cuidados, quando não houver indicação de exame pericial</w:t>
                      </w:r>
                      <w:r w:rsidRPr="00423C9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no</w:t>
                      </w:r>
                      <w:r w:rsidRPr="00423C9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Instituto Médico</w:t>
                      </w:r>
                      <w:r w:rsidRPr="00423C9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Legal ou</w:t>
                      </w:r>
                      <w:r w:rsidRPr="00423C9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no</w:t>
                      </w:r>
                      <w:r w:rsidRPr="00423C9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Serviço de</w:t>
                      </w:r>
                      <w:r w:rsidRPr="00423C9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Verificação de</w:t>
                      </w:r>
                      <w:r w:rsidRPr="00423C9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Óbito;</w:t>
                      </w:r>
                    </w:p>
                    <w:p w14:paraId="58076BBC" w14:textId="77777777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198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Realizar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exames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médicos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periódicos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nos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servidores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lotados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no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hospital;</w:t>
                      </w:r>
                    </w:p>
                    <w:p w14:paraId="2FBCE8A9" w14:textId="77777777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05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Realizar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ações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preventivas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incidentes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trabalho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no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hospital;</w:t>
                      </w:r>
                    </w:p>
                    <w:p w14:paraId="7D365B4E" w14:textId="77777777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35" w:lineRule="auto"/>
                        <w:ind w:right="103" w:hanging="228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Supervisionar, treinar e orientar estudantes de Medicina e médicos residentes, fortalecendo a atividade de ensino e pesquisa</w:t>
                      </w:r>
                      <w:r w:rsidRPr="00423C9F">
                        <w:rPr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</w:t>
                      </w:r>
                      <w:r w:rsidRPr="00423C9F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hospital;</w:t>
                      </w:r>
                    </w:p>
                    <w:p w14:paraId="2959BD38" w14:textId="77777777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01" w:lineRule="exact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Gerenciar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atividades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desenvolvidas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no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hospital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relacionadas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ao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ato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médico;</w:t>
                      </w:r>
                    </w:p>
                    <w:p w14:paraId="72BCC6D0" w14:textId="77777777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05" w:lineRule="exact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Colaborar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na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elaboração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políticas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públicas</w:t>
                      </w:r>
                      <w:r w:rsidRPr="00423C9F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saúde;</w:t>
                      </w:r>
                    </w:p>
                    <w:p w14:paraId="4F23FF9D" w14:textId="77777777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05" w:lineRule="exact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Participar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planejamento,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execução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reavaliação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planos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ou</w:t>
                      </w:r>
                      <w:r w:rsidRPr="00423C9F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programas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ou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projetos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em</w:t>
                      </w:r>
                      <w:r w:rsidRPr="00423C9F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políticas</w:t>
                      </w:r>
                      <w:r w:rsidRPr="00423C9F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públicas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saúde;</w:t>
                      </w:r>
                    </w:p>
                    <w:p w14:paraId="33121329" w14:textId="77777777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05" w:lineRule="exact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Participar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ações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promoção,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prevenção,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reabilitação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tratamento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doenças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agravos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causas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externas;</w:t>
                      </w:r>
                    </w:p>
                    <w:p w14:paraId="5775DFAA" w14:textId="77777777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05" w:lineRule="exact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Realizar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perícia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médica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quando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solicitada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pela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gestão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hospital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ou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da</w:t>
                      </w:r>
                      <w:r w:rsidRPr="00423C9F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Prefeitura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Municipal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Fortaleza;</w:t>
                      </w:r>
                    </w:p>
                    <w:p w14:paraId="60125971" w14:textId="77777777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05" w:lineRule="exact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Participar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dos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treinamentos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servidores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para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melhoria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desempenho;</w:t>
                      </w:r>
                    </w:p>
                    <w:p w14:paraId="3AFE3857" w14:textId="77777777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05" w:lineRule="exact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Participar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dos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treinamentos</w:t>
                      </w:r>
                      <w:r w:rsidRPr="00423C9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preventivos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dos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usuários</w:t>
                      </w:r>
                      <w:r w:rsidRPr="00423C9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do</w:t>
                      </w:r>
                      <w:r w:rsidRPr="00423C9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SUS;</w:t>
                      </w:r>
                    </w:p>
                    <w:p w14:paraId="45C437D9" w14:textId="77777777" w:rsidR="00A15804" w:rsidRPr="00423C9F" w:rsidRDefault="00A15804" w:rsidP="00423C9F">
                      <w:pPr>
                        <w:pStyle w:val="Corpodetexto"/>
                        <w:numPr>
                          <w:ilvl w:val="0"/>
                          <w:numId w:val="24"/>
                        </w:numPr>
                        <w:tabs>
                          <w:tab w:val="left" w:pos="671"/>
                        </w:tabs>
                        <w:spacing w:line="213" w:lineRule="exact"/>
                        <w:rPr>
                          <w:sz w:val="20"/>
                          <w:szCs w:val="20"/>
                        </w:rPr>
                      </w:pPr>
                      <w:r w:rsidRPr="00423C9F">
                        <w:rPr>
                          <w:sz w:val="20"/>
                          <w:szCs w:val="20"/>
                        </w:rPr>
                        <w:t>Executar</w:t>
                      </w:r>
                      <w:r w:rsidRPr="00423C9F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outras</w:t>
                      </w:r>
                      <w:r w:rsidRPr="00423C9F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tarefas</w:t>
                      </w:r>
                      <w:r w:rsidRPr="00423C9F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423C9F">
                        <w:rPr>
                          <w:sz w:val="20"/>
                          <w:szCs w:val="20"/>
                        </w:rPr>
                        <w:t>correlatas.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DCE374" w14:textId="48A801B2" w:rsidR="00D40D72" w:rsidRDefault="00D40D72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530EA2A5" w14:textId="79825B48" w:rsidR="00D40D72" w:rsidRDefault="00D40D72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7382750C" w14:textId="77777777" w:rsidR="00D40D72" w:rsidRDefault="00D40D72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42D2FA3A" w14:textId="77777777" w:rsidR="0033683A" w:rsidRDefault="0033683A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32D666E0" w14:textId="77777777" w:rsidR="0033683A" w:rsidRDefault="0033683A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6635771D" w14:textId="77777777" w:rsidR="0033683A" w:rsidRDefault="0033683A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2C278846" w14:textId="77777777" w:rsidR="0033683A" w:rsidRDefault="0033683A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03A3BF1F" w14:textId="77777777" w:rsidR="0033683A" w:rsidRDefault="0033683A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3BE7CBFF" w14:textId="77777777" w:rsidR="0033683A" w:rsidRDefault="0033683A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4689D745" w14:textId="77777777" w:rsidR="0033683A" w:rsidRDefault="0033683A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6ED136C8" w14:textId="77777777" w:rsidR="00D40D72" w:rsidRDefault="00D40D72" w:rsidP="00D40D72">
      <w:pPr>
        <w:pStyle w:val="Corpodetexto"/>
        <w:spacing w:before="116"/>
        <w:rPr>
          <w:rFonts w:asciiTheme="minorHAnsi" w:hAnsiTheme="minorHAnsi" w:cstheme="minorHAnsi"/>
          <w:b/>
        </w:rPr>
      </w:pPr>
    </w:p>
    <w:p w14:paraId="72052E4B" w14:textId="77777777" w:rsidR="00D40D72" w:rsidRPr="00230EE9" w:rsidRDefault="00D40D72" w:rsidP="00D40D72">
      <w:pPr>
        <w:pStyle w:val="Corpodetexto"/>
        <w:numPr>
          <w:ilvl w:val="0"/>
          <w:numId w:val="18"/>
        </w:numPr>
        <w:spacing w:before="116"/>
        <w:rPr>
          <w:rFonts w:asciiTheme="minorHAnsi" w:hAnsiTheme="minorHAnsi" w:cstheme="minorHAnsi"/>
          <w:b/>
        </w:rPr>
      </w:pPr>
      <w:r w:rsidRPr="00230EE9">
        <w:rPr>
          <w:rFonts w:asciiTheme="minorHAnsi" w:hAnsiTheme="minorHAnsi" w:cstheme="minorHAnsi"/>
          <w:b/>
        </w:rPr>
        <w:t>ANEXOS 04 – TABELA DE VENCIMENTOS MÉDICO 120 HORAS</w:t>
      </w:r>
    </w:p>
    <w:p w14:paraId="4BCDE86F" w14:textId="77777777" w:rsidR="00D40D72" w:rsidRPr="00230EE9" w:rsidRDefault="00D40D72" w:rsidP="00D40D72">
      <w:pPr>
        <w:pStyle w:val="Corpodetexto"/>
        <w:spacing w:before="116"/>
        <w:rPr>
          <w:rFonts w:asciiTheme="minorHAnsi" w:hAnsiTheme="minorHAnsi" w:cstheme="minorHAnsi"/>
        </w:rPr>
      </w:pPr>
    </w:p>
    <w:tbl>
      <w:tblPr>
        <w:tblW w:w="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226"/>
        <w:gridCol w:w="1226"/>
        <w:gridCol w:w="1226"/>
        <w:gridCol w:w="1226"/>
      </w:tblGrid>
      <w:tr w:rsidR="00D40D72" w:rsidRPr="00230EE9" w14:paraId="5E5BC70A" w14:textId="77777777" w:rsidTr="00A15804">
        <w:trPr>
          <w:trHeight w:val="29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355AC776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REFERÊNCIA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76A2CB3C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Estágio de Carreira</w:t>
            </w:r>
          </w:p>
        </w:tc>
      </w:tr>
      <w:tr w:rsidR="00D40D72" w:rsidRPr="00230EE9" w14:paraId="110C5149" w14:textId="77777777" w:rsidTr="00A15804">
        <w:trPr>
          <w:trHeight w:val="295"/>
          <w:jc w:val="center"/>
        </w:trPr>
        <w:tc>
          <w:tcPr>
            <w:tcW w:w="0" w:type="auto"/>
            <w:vMerge/>
            <w:vAlign w:val="center"/>
            <w:hideMark/>
          </w:tcPr>
          <w:p w14:paraId="01EFA96C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33F17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851AA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1BE5A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04321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IV</w:t>
            </w:r>
          </w:p>
        </w:tc>
      </w:tr>
      <w:tr w:rsidR="00D40D72" w:rsidRPr="00230EE9" w14:paraId="191A519F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72095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9BD68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3.636,00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43159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5F2C2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EC4A1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0D72" w:rsidRPr="00230EE9" w14:paraId="58EA46E6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A016D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58311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3.817,80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22686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4.008,69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CCC8E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0304F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0D72" w:rsidRPr="00230EE9" w14:paraId="1E52A4F5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EDD97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7C340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4.008,69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A161C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4.209,12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F2249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4.419,58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33CDD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0D72" w:rsidRPr="00230EE9" w14:paraId="45E1BB68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F0718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0177D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4.209,12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1BBDF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4.419,58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15352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4.640,56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65903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4.872,59 </w:t>
            </w:r>
          </w:p>
        </w:tc>
      </w:tr>
      <w:tr w:rsidR="00D40D72" w:rsidRPr="00230EE9" w14:paraId="61A15050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F4D3C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2E970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4.419,58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2443A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4.640,56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605D68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4.872,59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C2DAE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5.116,22 </w:t>
            </w:r>
          </w:p>
        </w:tc>
      </w:tr>
      <w:tr w:rsidR="00D40D72" w:rsidRPr="00230EE9" w14:paraId="5C5944AD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300AE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DD11B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4.640,56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BADA2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4.872,59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0FBDD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5.116,22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B2939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5.372,03 </w:t>
            </w:r>
          </w:p>
        </w:tc>
      </w:tr>
      <w:tr w:rsidR="00D40D72" w:rsidRPr="00230EE9" w14:paraId="41C42CE1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C79EF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EC4E7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4.872,59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4AE28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5.116,22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9FF02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5.372,03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8DEB3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5.640,63 </w:t>
            </w:r>
          </w:p>
        </w:tc>
      </w:tr>
      <w:tr w:rsidR="00D40D72" w:rsidRPr="00230EE9" w14:paraId="4E90F19D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A81E4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5CC9D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5.116,22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77323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5.372,03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8BFDC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5.640,63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532F7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5.922,66 </w:t>
            </w:r>
          </w:p>
        </w:tc>
      </w:tr>
      <w:tr w:rsidR="00D40D72" w:rsidRPr="00230EE9" w14:paraId="16433811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2039B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1168A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5.372,03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AA60A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5.640,63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0BBC6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5.922,66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09BBA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6.218,79 </w:t>
            </w:r>
          </w:p>
        </w:tc>
      </w:tr>
      <w:tr w:rsidR="00D40D72" w:rsidRPr="00230EE9" w14:paraId="69B4CFA3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CAA3A4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49EA7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5.640,63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71881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5.922,66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3CA4E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6.218,79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4EA13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6.529,73 </w:t>
            </w:r>
          </w:p>
        </w:tc>
      </w:tr>
      <w:tr w:rsidR="00D40D72" w:rsidRPr="00230EE9" w14:paraId="393855D3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8EA06A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CFA8A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5.922,66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47FE2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6.218,79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AF5C4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6.529,73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33300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6.856,22 </w:t>
            </w:r>
          </w:p>
        </w:tc>
      </w:tr>
      <w:tr w:rsidR="00D40D72" w:rsidRPr="00230EE9" w14:paraId="07CBE4ED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15CCA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182C2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6.218,79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209FF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6.529,73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633FB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6.856,22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514CE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7.199,03 </w:t>
            </w:r>
          </w:p>
        </w:tc>
      </w:tr>
      <w:tr w:rsidR="00D40D72" w:rsidRPr="00230EE9" w14:paraId="653A5440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A1384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B8A5D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6.529,73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802B4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6.856,22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C82F6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7.199,03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913D2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7.558,98 </w:t>
            </w:r>
          </w:p>
        </w:tc>
      </w:tr>
      <w:tr w:rsidR="00D40D72" w:rsidRPr="00230EE9" w14:paraId="6423607E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F09D9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98135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6.856,22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E8AA6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7.199,03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9C537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7.558,98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FBC30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7.936,93 </w:t>
            </w:r>
          </w:p>
        </w:tc>
      </w:tr>
      <w:tr w:rsidR="00D40D72" w:rsidRPr="00230EE9" w14:paraId="49D816FD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9A0B5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71EEB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7.199,03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9C4B6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7.558,98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C3B75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7.936,93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1B9F7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8.333,78 </w:t>
            </w:r>
          </w:p>
        </w:tc>
      </w:tr>
      <w:tr w:rsidR="00D40D72" w:rsidRPr="00230EE9" w14:paraId="0B199DED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6D516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9530E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7.558,98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4246A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7.936,93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5EFAB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8.333,78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484205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8.750,47 </w:t>
            </w:r>
          </w:p>
        </w:tc>
      </w:tr>
      <w:tr w:rsidR="00D40D72" w:rsidRPr="00230EE9" w14:paraId="04466939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C33FC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32ECD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7.936,93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749CF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8.333,78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77427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8.750,47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FA981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9.187,99 </w:t>
            </w:r>
          </w:p>
        </w:tc>
      </w:tr>
      <w:tr w:rsidR="00D40D72" w:rsidRPr="00230EE9" w14:paraId="00481D40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F5B65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1E132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8.333,78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91B25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8.750,47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34E6F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9.187,99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4B2B1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9.647,39 </w:t>
            </w:r>
          </w:p>
        </w:tc>
      </w:tr>
      <w:tr w:rsidR="00D40D72" w:rsidRPr="00230EE9" w14:paraId="42BA93D2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6D7C5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09142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8.750,47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18064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9.187,99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7805A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9.647,39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A3D8A1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10.129,76 </w:t>
            </w:r>
          </w:p>
        </w:tc>
      </w:tr>
      <w:tr w:rsidR="00D40D72" w:rsidRPr="00230EE9" w14:paraId="6BCBF77D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5B862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F39F4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9.187,99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F21E1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9.647,39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37F39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10.129,76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44FF4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10.636,25 </w:t>
            </w:r>
          </w:p>
        </w:tc>
      </w:tr>
      <w:tr w:rsidR="00D40D72" w:rsidRPr="00230EE9" w14:paraId="24280230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26AED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CCAF5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9.647,39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2F011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10.129,76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0BEEE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10.636,25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96296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11.168,06 </w:t>
            </w:r>
          </w:p>
        </w:tc>
      </w:tr>
      <w:tr w:rsidR="00D40D72" w:rsidRPr="00230EE9" w14:paraId="1C02478E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8C248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20BA3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10.129,76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3550FF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10.636,25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105DF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11.168,06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B47E7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11.726,46 </w:t>
            </w:r>
          </w:p>
        </w:tc>
      </w:tr>
      <w:tr w:rsidR="00D40D72" w:rsidRPr="00230EE9" w14:paraId="4A43373A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FD5E0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CAA33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10.636,25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A265E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11.168,06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EB4B1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11.726,46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6F49F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12.312,79 </w:t>
            </w:r>
          </w:p>
        </w:tc>
      </w:tr>
      <w:tr w:rsidR="00D40D72" w:rsidRPr="00230EE9" w14:paraId="7F2CE9EA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A8025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2B747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DDC3C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11.726,46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6C18A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12.312,79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B9983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12.928,43 </w:t>
            </w:r>
          </w:p>
        </w:tc>
      </w:tr>
      <w:tr w:rsidR="00D40D72" w:rsidRPr="00230EE9" w14:paraId="37A1EDB1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6A01A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90D70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5759B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D6EC8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12.928,43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FE6B1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13.574,85 </w:t>
            </w:r>
          </w:p>
        </w:tc>
      </w:tr>
      <w:tr w:rsidR="00D40D72" w:rsidRPr="00230EE9" w14:paraId="325808D6" w14:textId="77777777" w:rsidTr="00A15804">
        <w:trPr>
          <w:trHeight w:val="29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86D86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E9FCB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52116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329E0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A4AE6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14.253,59 </w:t>
            </w:r>
          </w:p>
        </w:tc>
      </w:tr>
    </w:tbl>
    <w:p w14:paraId="7657C4D1" w14:textId="77777777" w:rsidR="00D40D72" w:rsidRDefault="00D40D72" w:rsidP="00D40D72">
      <w:pPr>
        <w:pStyle w:val="Corpodetexto"/>
        <w:spacing w:before="116"/>
        <w:ind w:left="1287"/>
        <w:rPr>
          <w:b/>
        </w:rPr>
      </w:pPr>
    </w:p>
    <w:p w14:paraId="20268648" w14:textId="77777777" w:rsidR="00D40D72" w:rsidRDefault="00D40D72" w:rsidP="00D40D72">
      <w:pPr>
        <w:pStyle w:val="Corpodetexto"/>
        <w:spacing w:before="116"/>
        <w:ind w:left="1287"/>
        <w:rPr>
          <w:b/>
        </w:rPr>
      </w:pPr>
    </w:p>
    <w:p w14:paraId="00FA317B" w14:textId="77777777" w:rsidR="00D40D72" w:rsidRDefault="00D40D72" w:rsidP="00D40D72">
      <w:pPr>
        <w:pStyle w:val="Corpodetexto"/>
        <w:spacing w:before="116"/>
        <w:ind w:left="1287"/>
        <w:rPr>
          <w:b/>
        </w:rPr>
      </w:pPr>
    </w:p>
    <w:p w14:paraId="1948ED70" w14:textId="77777777" w:rsidR="00D40D72" w:rsidRDefault="00D40D72" w:rsidP="00D40D72">
      <w:pPr>
        <w:pStyle w:val="Corpodetexto"/>
        <w:spacing w:before="116"/>
        <w:ind w:left="1287"/>
        <w:rPr>
          <w:b/>
        </w:rPr>
      </w:pPr>
    </w:p>
    <w:p w14:paraId="1DC9AC8B" w14:textId="77777777" w:rsidR="00D40D72" w:rsidRDefault="00D40D72" w:rsidP="00D40D72">
      <w:pPr>
        <w:pStyle w:val="Corpodetexto"/>
        <w:spacing w:before="116"/>
        <w:ind w:left="1287"/>
        <w:rPr>
          <w:b/>
        </w:rPr>
      </w:pPr>
    </w:p>
    <w:p w14:paraId="5CED2114" w14:textId="77777777" w:rsidR="00D40D72" w:rsidRDefault="00D40D72" w:rsidP="00D40D72">
      <w:pPr>
        <w:pStyle w:val="Corpodetexto"/>
        <w:spacing w:before="116"/>
        <w:ind w:left="1287"/>
        <w:rPr>
          <w:b/>
        </w:rPr>
      </w:pPr>
    </w:p>
    <w:p w14:paraId="101AF6E4" w14:textId="77777777" w:rsidR="00D40D72" w:rsidRDefault="00D40D72" w:rsidP="00D40D72">
      <w:pPr>
        <w:pStyle w:val="Corpodetexto"/>
        <w:spacing w:before="116"/>
        <w:ind w:left="1287"/>
        <w:rPr>
          <w:b/>
        </w:rPr>
      </w:pPr>
    </w:p>
    <w:p w14:paraId="757E32EF" w14:textId="77777777" w:rsidR="00D40D72" w:rsidRDefault="00D40D72" w:rsidP="00D40D72">
      <w:pPr>
        <w:pStyle w:val="Corpodetexto"/>
        <w:spacing w:before="116"/>
        <w:ind w:left="1287"/>
        <w:rPr>
          <w:b/>
        </w:rPr>
      </w:pPr>
    </w:p>
    <w:p w14:paraId="0222A269" w14:textId="77777777" w:rsidR="00D40D72" w:rsidRDefault="00D40D72" w:rsidP="00D40D72">
      <w:pPr>
        <w:pStyle w:val="Corpodetexto"/>
        <w:spacing w:before="116"/>
        <w:ind w:left="1287"/>
        <w:rPr>
          <w:b/>
        </w:rPr>
      </w:pPr>
    </w:p>
    <w:p w14:paraId="05BD528A" w14:textId="77777777" w:rsidR="00D40D72" w:rsidRPr="00230EE9" w:rsidRDefault="00D40D72" w:rsidP="00D40D72">
      <w:pPr>
        <w:pStyle w:val="Corpodetexto"/>
        <w:spacing w:before="116"/>
        <w:ind w:left="1287"/>
        <w:rPr>
          <w:b/>
        </w:rPr>
      </w:pPr>
    </w:p>
    <w:p w14:paraId="3A5F4182" w14:textId="77777777" w:rsidR="00D40D72" w:rsidRPr="00230EE9" w:rsidRDefault="00D40D72" w:rsidP="00D40D72">
      <w:pPr>
        <w:pStyle w:val="Corpodetexto"/>
        <w:numPr>
          <w:ilvl w:val="0"/>
          <w:numId w:val="18"/>
        </w:numPr>
        <w:spacing w:before="116"/>
        <w:rPr>
          <w:rFonts w:asciiTheme="minorHAnsi" w:hAnsiTheme="minorHAnsi" w:cstheme="minorHAnsi"/>
          <w:b/>
        </w:rPr>
      </w:pPr>
      <w:r w:rsidRPr="00230EE9">
        <w:rPr>
          <w:rFonts w:asciiTheme="minorHAnsi" w:hAnsiTheme="minorHAnsi" w:cstheme="minorHAnsi"/>
          <w:b/>
        </w:rPr>
        <w:t xml:space="preserve">ANEXO </w:t>
      </w:r>
      <w:proofErr w:type="gramStart"/>
      <w:r w:rsidRPr="00230EE9">
        <w:rPr>
          <w:rFonts w:asciiTheme="minorHAnsi" w:hAnsiTheme="minorHAnsi" w:cstheme="minorHAnsi"/>
          <w:b/>
        </w:rPr>
        <w:t>05  -</w:t>
      </w:r>
      <w:proofErr w:type="gramEnd"/>
      <w:r w:rsidRPr="00230EE9">
        <w:rPr>
          <w:rFonts w:asciiTheme="minorHAnsi" w:hAnsiTheme="minorHAnsi" w:cstheme="minorHAnsi"/>
          <w:b/>
        </w:rPr>
        <w:t xml:space="preserve"> TABELA DE VENCIMENTOS – MÉDICOS 144 HORAS</w:t>
      </w:r>
    </w:p>
    <w:p w14:paraId="7360FB0E" w14:textId="77777777" w:rsidR="00D40D72" w:rsidRPr="00230EE9" w:rsidRDefault="00D40D72" w:rsidP="00D40D72">
      <w:pPr>
        <w:pStyle w:val="Corpodetexto"/>
        <w:spacing w:before="116"/>
        <w:ind w:left="1287"/>
        <w:rPr>
          <w:rFonts w:asciiTheme="minorHAnsi" w:hAnsiTheme="minorHAnsi" w:cstheme="minorHAnsi"/>
          <w:b/>
        </w:rPr>
      </w:pPr>
    </w:p>
    <w:tbl>
      <w:tblPr>
        <w:tblW w:w="38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335"/>
        <w:gridCol w:w="1335"/>
        <w:gridCol w:w="1335"/>
        <w:gridCol w:w="1335"/>
      </w:tblGrid>
      <w:tr w:rsidR="00D40D72" w:rsidRPr="00230EE9" w14:paraId="2FFD9602" w14:textId="77777777" w:rsidTr="00A15804">
        <w:trPr>
          <w:trHeight w:val="2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C3854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REFERÊNCIA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CC41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Estágio de Carreira</w:t>
            </w:r>
          </w:p>
        </w:tc>
      </w:tr>
      <w:tr w:rsidR="00D40D72" w:rsidRPr="00230EE9" w14:paraId="35D0D1DF" w14:textId="77777777" w:rsidTr="00A15804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08DA4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87EC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D2E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DC63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912A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IV</w:t>
            </w:r>
          </w:p>
        </w:tc>
      </w:tr>
      <w:tr w:rsidR="00D40D72" w:rsidRPr="00230EE9" w14:paraId="39AA9C39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3B25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B9D5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4.848,00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ED7B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5E01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096E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0D72" w:rsidRPr="00230EE9" w14:paraId="564DF933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819B0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4CC1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5.090,40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5D75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5.344,92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2712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803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0D72" w:rsidRPr="00230EE9" w14:paraId="3FB61C4B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F8C4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583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5.344,92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FCF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5.612,17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FB09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5.892,77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6303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40D72" w:rsidRPr="00230EE9" w14:paraId="1895F8C8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8378C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C894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5.612,17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C3FC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5.892,77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7BCF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6.187,41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5ED6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6.496,78 </w:t>
            </w:r>
          </w:p>
        </w:tc>
      </w:tr>
      <w:tr w:rsidR="00D40D72" w:rsidRPr="00230EE9" w14:paraId="3B585CBF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5DD9B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720D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5.892,77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4865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6.187,41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2534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6.496,78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25EB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6.821,62 </w:t>
            </w:r>
          </w:p>
        </w:tc>
      </w:tr>
      <w:tr w:rsidR="00D40D72" w:rsidRPr="00230EE9" w14:paraId="20EB09C0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AE3F4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E168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6.187,41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1D7D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6.496,78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FB8F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6.821,62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6ACD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7.162,70 </w:t>
            </w:r>
          </w:p>
        </w:tc>
      </w:tr>
      <w:tr w:rsidR="00D40D72" w:rsidRPr="00230EE9" w14:paraId="666B2E47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1C4F7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3D1B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6.496,78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F492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6.821,62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74FC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7.162,70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A943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7.520,84 </w:t>
            </w:r>
          </w:p>
        </w:tc>
      </w:tr>
      <w:tr w:rsidR="00D40D72" w:rsidRPr="00230EE9" w14:paraId="6A8F24AC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49D0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793E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6.821,62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20B6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7.162,70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89C9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7.520,84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A92E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7.896,88 </w:t>
            </w:r>
          </w:p>
        </w:tc>
      </w:tr>
      <w:tr w:rsidR="00D40D72" w:rsidRPr="00230EE9" w14:paraId="596EBD39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EC7F5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C3F0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7.162,70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C865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7.520,84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AE6D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7.896,88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3602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8.291,73 </w:t>
            </w:r>
          </w:p>
        </w:tc>
      </w:tr>
      <w:tr w:rsidR="00D40D72" w:rsidRPr="00230EE9" w14:paraId="74BD7B44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0D06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6670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7.520,84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690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7.896,88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ADEB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8.291,73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CE6A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8.706,31 </w:t>
            </w:r>
          </w:p>
        </w:tc>
      </w:tr>
      <w:tr w:rsidR="00D40D72" w:rsidRPr="00230EE9" w14:paraId="05C6221B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ED9D7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C394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7.896,88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E0A2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8.291,73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4E7D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8.706,31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EE9F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9.141,63 </w:t>
            </w:r>
          </w:p>
        </w:tc>
      </w:tr>
      <w:tr w:rsidR="00D40D72" w:rsidRPr="00230EE9" w14:paraId="527C9F32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71F35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CFA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8.291,73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F98E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8.706,31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820C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9.141,63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C872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9.598,71 </w:t>
            </w:r>
          </w:p>
        </w:tc>
      </w:tr>
      <w:tr w:rsidR="00D40D72" w:rsidRPr="00230EE9" w14:paraId="4C3F2DF7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1C94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2451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8.706,31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2D5D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9.141,63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1EE0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9.598,71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6C44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10.078,64 </w:t>
            </w:r>
          </w:p>
        </w:tc>
      </w:tr>
      <w:tr w:rsidR="00D40D72" w:rsidRPr="00230EE9" w14:paraId="201B5955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3E97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F9DF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9.141,63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EA1B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9.598,71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DEA8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10.078,64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AC7F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10.582,58 </w:t>
            </w:r>
          </w:p>
        </w:tc>
      </w:tr>
      <w:tr w:rsidR="00D40D72" w:rsidRPr="00230EE9" w14:paraId="46B5CC15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ED982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42F2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  9.598,71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F4EA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10.078,64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74EB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10.582,58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5941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11.111,70 </w:t>
            </w:r>
          </w:p>
        </w:tc>
      </w:tr>
      <w:tr w:rsidR="00D40D72" w:rsidRPr="00230EE9" w14:paraId="6F15D460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327AF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32A6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10.078,64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EE7C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10.582,58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DF44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11.111,70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13D6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11.667,29 </w:t>
            </w:r>
          </w:p>
        </w:tc>
      </w:tr>
      <w:tr w:rsidR="00D40D72" w:rsidRPr="00230EE9" w14:paraId="7AAA5B3D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16CB3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D264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10.582,58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051E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11.111,70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31FB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11.667,29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3B1C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12.250,65 </w:t>
            </w:r>
          </w:p>
        </w:tc>
      </w:tr>
      <w:tr w:rsidR="00D40D72" w:rsidRPr="00230EE9" w14:paraId="1CAFD8D2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2A98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0321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11.111,70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D0D7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11.667,29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CFB9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12.250,65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E3B7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12.863,19 </w:t>
            </w:r>
          </w:p>
        </w:tc>
      </w:tr>
      <w:tr w:rsidR="00D40D72" w:rsidRPr="00230EE9" w14:paraId="79F523C0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DB526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49E0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11.667,29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CC66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12.250,65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3D78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12.863,19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0B52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13.506,35 </w:t>
            </w:r>
          </w:p>
        </w:tc>
      </w:tr>
      <w:tr w:rsidR="00D40D72" w:rsidRPr="00230EE9" w14:paraId="4AD59DF2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96A38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CEB9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12.250,65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43A9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12.863,19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6391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13.506,35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92DA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14.181,66 </w:t>
            </w:r>
          </w:p>
        </w:tc>
      </w:tr>
      <w:tr w:rsidR="00D40D72" w:rsidRPr="00230EE9" w14:paraId="1E8F7CC7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9245C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8FEC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12.863,19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3AE8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13.506,35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CC85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14.181,66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D5EB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14.890,75 </w:t>
            </w:r>
          </w:p>
        </w:tc>
      </w:tr>
      <w:tr w:rsidR="00D40D72" w:rsidRPr="00230EE9" w14:paraId="1B90C19B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2A10F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69DB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13.506,35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D33E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14.181,66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FCD0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14.890,75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AB2D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15.635,28 </w:t>
            </w:r>
          </w:p>
        </w:tc>
      </w:tr>
      <w:tr w:rsidR="00D40D72" w:rsidRPr="00230EE9" w14:paraId="32060138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00C23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505D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14.181,66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DBB8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14.890,75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1D2C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15.635,28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2097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16.417,05 </w:t>
            </w:r>
          </w:p>
        </w:tc>
      </w:tr>
      <w:tr w:rsidR="00D40D72" w:rsidRPr="00230EE9" w14:paraId="43070F43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99C4F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49CF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4C24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15.635,28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AE8E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16.417,05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879A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17.237,90 </w:t>
            </w:r>
          </w:p>
        </w:tc>
      </w:tr>
      <w:tr w:rsidR="00D40D72" w:rsidRPr="00230EE9" w14:paraId="72781B7B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161E6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5EE3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1C5B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B7F5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17.237,90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173C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 18.099,80 </w:t>
            </w:r>
          </w:p>
        </w:tc>
      </w:tr>
      <w:tr w:rsidR="00D40D72" w:rsidRPr="00230EE9" w14:paraId="2BF851CF" w14:textId="77777777" w:rsidTr="00A15804">
        <w:trPr>
          <w:trHeight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30DA" w14:textId="77777777" w:rsidR="00D40D72" w:rsidRPr="00230EE9" w:rsidRDefault="00D40D72" w:rsidP="00A15804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D5B7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A1FF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AFA5" w14:textId="77777777" w:rsidR="00D40D72" w:rsidRPr="00230EE9" w:rsidRDefault="00D40D72" w:rsidP="00A15804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1806" w14:textId="77777777" w:rsidR="00D40D72" w:rsidRPr="00230EE9" w:rsidRDefault="00D40D72" w:rsidP="00A1580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0E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19.004,79 </w:t>
            </w:r>
          </w:p>
        </w:tc>
      </w:tr>
    </w:tbl>
    <w:p w14:paraId="70672B71" w14:textId="77777777" w:rsidR="00D40D72" w:rsidRDefault="00D40D72" w:rsidP="00D40D72">
      <w:pPr>
        <w:pStyle w:val="Corpodetexto"/>
        <w:spacing w:before="116"/>
        <w:ind w:left="1287"/>
        <w:rPr>
          <w:b/>
        </w:rPr>
      </w:pPr>
    </w:p>
    <w:p w14:paraId="40FA8590" w14:textId="77777777" w:rsidR="00D40D72" w:rsidRDefault="00D40D72" w:rsidP="00D40D72">
      <w:pPr>
        <w:pStyle w:val="Corpodetexto"/>
        <w:spacing w:before="116"/>
        <w:ind w:left="1287"/>
        <w:rPr>
          <w:b/>
        </w:rPr>
      </w:pPr>
    </w:p>
    <w:p w14:paraId="65E2B45C" w14:textId="77777777" w:rsidR="00D40D72" w:rsidRDefault="00D40D72" w:rsidP="00D40D72">
      <w:pPr>
        <w:pStyle w:val="Corpodetexto"/>
        <w:spacing w:before="116"/>
        <w:ind w:left="1287"/>
        <w:rPr>
          <w:b/>
        </w:rPr>
      </w:pPr>
    </w:p>
    <w:p w14:paraId="452E1F76" w14:textId="77777777" w:rsidR="00D40D72" w:rsidRDefault="00D40D72" w:rsidP="00D40D72">
      <w:pPr>
        <w:pStyle w:val="Corpodetexto"/>
        <w:spacing w:before="116"/>
        <w:ind w:left="1287"/>
        <w:rPr>
          <w:b/>
        </w:rPr>
      </w:pPr>
    </w:p>
    <w:p w14:paraId="1579DD3E" w14:textId="77777777" w:rsidR="00D40D72" w:rsidRDefault="00D40D72" w:rsidP="00D40D72">
      <w:pPr>
        <w:pStyle w:val="Corpodetexto"/>
        <w:spacing w:before="116"/>
        <w:ind w:left="1287"/>
        <w:rPr>
          <w:b/>
        </w:rPr>
      </w:pPr>
    </w:p>
    <w:p w14:paraId="7F295229" w14:textId="77777777" w:rsidR="00D40D72" w:rsidRDefault="00D40D72" w:rsidP="00D40D72">
      <w:pPr>
        <w:pStyle w:val="Corpodetexto"/>
        <w:spacing w:before="116"/>
        <w:ind w:left="1287"/>
        <w:rPr>
          <w:b/>
        </w:rPr>
      </w:pPr>
    </w:p>
    <w:p w14:paraId="6F41E966" w14:textId="77777777" w:rsidR="00D40D72" w:rsidRDefault="00D40D72" w:rsidP="00D40D72">
      <w:pPr>
        <w:pStyle w:val="Corpodetexto"/>
        <w:spacing w:before="116"/>
        <w:ind w:left="1287"/>
        <w:rPr>
          <w:b/>
        </w:rPr>
      </w:pPr>
    </w:p>
    <w:p w14:paraId="4EA3EDA8" w14:textId="77777777" w:rsidR="00D40D72" w:rsidRDefault="00D40D72" w:rsidP="00D40D72">
      <w:pPr>
        <w:pStyle w:val="Corpodetexto"/>
        <w:spacing w:before="116"/>
        <w:ind w:left="1287"/>
        <w:rPr>
          <w:b/>
        </w:rPr>
      </w:pPr>
    </w:p>
    <w:p w14:paraId="54CEA7EA" w14:textId="31533DAC" w:rsidR="00E37C1D" w:rsidRPr="002050BC" w:rsidRDefault="00D40D72" w:rsidP="00E37C1D">
      <w:pPr>
        <w:pStyle w:val="PargrafodaLista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37C1D">
        <w:rPr>
          <w:rFonts w:ascii="Times New Roman" w:hAnsi="Times New Roman" w:cs="Times New Roman"/>
        </w:rPr>
        <w:br w:type="column"/>
      </w:r>
      <w:r w:rsidR="00E37C1D">
        <w:rPr>
          <w:rFonts w:asciiTheme="minorHAnsi" w:hAnsiTheme="minorHAnsi" w:cstheme="minorHAnsi"/>
          <w:b/>
        </w:rPr>
        <w:lastRenderedPageBreak/>
        <w:t>ANEXO 06</w:t>
      </w:r>
      <w:r w:rsidR="00E37C1D" w:rsidRPr="002050BC">
        <w:rPr>
          <w:rFonts w:asciiTheme="minorHAnsi" w:hAnsiTheme="minorHAnsi" w:cstheme="minorHAnsi"/>
          <w:b/>
        </w:rPr>
        <w:t xml:space="preserve"> –</w:t>
      </w:r>
      <w:r w:rsidR="00E37C1D" w:rsidRPr="002050BC">
        <w:rPr>
          <w:rFonts w:asciiTheme="minorHAnsi" w:hAnsiTheme="minorHAnsi" w:cstheme="minorHAnsi"/>
        </w:rPr>
        <w:t xml:space="preserve"> </w:t>
      </w:r>
      <w:r w:rsidR="00E37C1D" w:rsidRPr="002050BC">
        <w:rPr>
          <w:rFonts w:asciiTheme="minorHAnsi" w:hAnsiTheme="minorHAnsi" w:cstheme="minorHAnsi"/>
          <w:b/>
        </w:rPr>
        <w:t>TABELA PARA PROMOÇÃO POR CAPACITAÇÃO</w:t>
      </w:r>
    </w:p>
    <w:p w14:paraId="170C94F3" w14:textId="77777777" w:rsidR="00E37C1D" w:rsidRPr="002050BC" w:rsidRDefault="00E37C1D" w:rsidP="00E37C1D">
      <w:pPr>
        <w:pStyle w:val="PargrafodaLista"/>
        <w:ind w:left="1287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145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2406"/>
        <w:gridCol w:w="3348"/>
      </w:tblGrid>
      <w:tr w:rsidR="00E37C1D" w14:paraId="31FADB6E" w14:textId="77777777" w:rsidTr="0053146E">
        <w:trPr>
          <w:trHeight w:val="204"/>
        </w:trPr>
        <w:tc>
          <w:tcPr>
            <w:tcW w:w="5020" w:type="dxa"/>
          </w:tcPr>
          <w:p w14:paraId="58BAF90E" w14:textId="77777777" w:rsidR="00E37C1D" w:rsidRDefault="00E37C1D" w:rsidP="0053146E">
            <w:pPr>
              <w:pStyle w:val="TableParagraph"/>
              <w:ind w:left="2098" w:right="2091"/>
              <w:jc w:val="center"/>
              <w:rPr>
                <w:sz w:val="18"/>
              </w:rPr>
            </w:pPr>
            <w:r>
              <w:rPr>
                <w:sz w:val="18"/>
              </w:rPr>
              <w:t>CARGOS</w:t>
            </w:r>
          </w:p>
        </w:tc>
        <w:tc>
          <w:tcPr>
            <w:tcW w:w="2406" w:type="dxa"/>
          </w:tcPr>
          <w:p w14:paraId="17F17291" w14:textId="77777777" w:rsidR="00E37C1D" w:rsidRDefault="00E37C1D" w:rsidP="0053146E">
            <w:pPr>
              <w:pStyle w:val="TableParagraph"/>
              <w:ind w:left="146" w:right="139"/>
              <w:jc w:val="center"/>
              <w:rPr>
                <w:sz w:val="18"/>
              </w:rPr>
            </w:pPr>
            <w:r>
              <w:rPr>
                <w:sz w:val="18"/>
              </w:rPr>
              <w:t>ESTÁGIO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CARREIRA</w:t>
            </w:r>
          </w:p>
        </w:tc>
        <w:tc>
          <w:tcPr>
            <w:tcW w:w="3348" w:type="dxa"/>
          </w:tcPr>
          <w:p w14:paraId="24C4EE68" w14:textId="77777777" w:rsidR="00E37C1D" w:rsidRDefault="00E37C1D" w:rsidP="0053146E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CARGA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HORÁRIA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CAPACITAÇÃO</w:t>
            </w:r>
          </w:p>
        </w:tc>
      </w:tr>
      <w:tr w:rsidR="00E37C1D" w14:paraId="4C482BD1" w14:textId="77777777" w:rsidTr="0053146E">
        <w:trPr>
          <w:trHeight w:val="204"/>
        </w:trPr>
        <w:tc>
          <w:tcPr>
            <w:tcW w:w="5020" w:type="dxa"/>
            <w:vMerge w:val="restart"/>
          </w:tcPr>
          <w:p w14:paraId="7FC0E805" w14:textId="77777777" w:rsidR="00E37C1D" w:rsidRDefault="00E37C1D" w:rsidP="0053146E">
            <w:pPr>
              <w:pStyle w:val="TableParagraph"/>
              <w:spacing w:before="3"/>
              <w:rPr>
                <w:sz w:val="17"/>
              </w:rPr>
            </w:pPr>
          </w:p>
          <w:p w14:paraId="2691F896" w14:textId="77777777" w:rsidR="00E37C1D" w:rsidRDefault="00E37C1D" w:rsidP="0053146E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Médicos</w:t>
            </w:r>
            <w:proofErr w:type="spellEnd"/>
          </w:p>
        </w:tc>
        <w:tc>
          <w:tcPr>
            <w:tcW w:w="2406" w:type="dxa"/>
          </w:tcPr>
          <w:p w14:paraId="48FA5434" w14:textId="77777777" w:rsidR="00E37C1D" w:rsidRDefault="00E37C1D" w:rsidP="0053146E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3348" w:type="dxa"/>
          </w:tcPr>
          <w:p w14:paraId="467D3432" w14:textId="77777777" w:rsidR="00E37C1D" w:rsidRDefault="00E37C1D" w:rsidP="0053146E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E37C1D" w14:paraId="785BFACF" w14:textId="77777777" w:rsidTr="0053146E">
        <w:trPr>
          <w:trHeight w:val="204"/>
        </w:trPr>
        <w:tc>
          <w:tcPr>
            <w:tcW w:w="5020" w:type="dxa"/>
            <w:vMerge/>
            <w:tcBorders>
              <w:top w:val="nil"/>
            </w:tcBorders>
          </w:tcPr>
          <w:p w14:paraId="07C5DFF9" w14:textId="77777777" w:rsidR="00E37C1D" w:rsidRDefault="00E37C1D" w:rsidP="005314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14:paraId="4D2E0E46" w14:textId="77777777" w:rsidR="00E37C1D" w:rsidRDefault="00E37C1D" w:rsidP="0053146E">
            <w:pPr>
              <w:pStyle w:val="TableParagraph"/>
              <w:ind w:left="145" w:right="139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3348" w:type="dxa"/>
          </w:tcPr>
          <w:p w14:paraId="7AE683D2" w14:textId="77777777" w:rsidR="00E37C1D" w:rsidRDefault="00E37C1D" w:rsidP="0053146E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E37C1D" w14:paraId="38A60EC3" w14:textId="77777777" w:rsidTr="0053146E">
        <w:trPr>
          <w:trHeight w:val="204"/>
        </w:trPr>
        <w:tc>
          <w:tcPr>
            <w:tcW w:w="5020" w:type="dxa"/>
            <w:vMerge/>
            <w:tcBorders>
              <w:top w:val="nil"/>
            </w:tcBorders>
          </w:tcPr>
          <w:p w14:paraId="7BB1CA36" w14:textId="77777777" w:rsidR="00E37C1D" w:rsidRDefault="00E37C1D" w:rsidP="005314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14:paraId="6EA772EC" w14:textId="77777777" w:rsidR="00E37C1D" w:rsidRDefault="00E37C1D" w:rsidP="0053146E">
            <w:pPr>
              <w:pStyle w:val="TableParagraph"/>
              <w:ind w:left="145" w:right="139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3348" w:type="dxa"/>
          </w:tcPr>
          <w:p w14:paraId="28F0CAF0" w14:textId="77777777" w:rsidR="00E37C1D" w:rsidRDefault="00E37C1D" w:rsidP="0053146E">
            <w:pPr>
              <w:pStyle w:val="TableParagraph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E37C1D" w14:paraId="42D499D2" w14:textId="77777777" w:rsidTr="0053146E">
        <w:trPr>
          <w:trHeight w:val="204"/>
        </w:trPr>
        <w:tc>
          <w:tcPr>
            <w:tcW w:w="5020" w:type="dxa"/>
            <w:vMerge/>
            <w:tcBorders>
              <w:top w:val="nil"/>
            </w:tcBorders>
          </w:tcPr>
          <w:p w14:paraId="559123CF" w14:textId="77777777" w:rsidR="00E37C1D" w:rsidRDefault="00E37C1D" w:rsidP="005314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14:paraId="3C17954A" w14:textId="77777777" w:rsidR="00E37C1D" w:rsidRDefault="00E37C1D" w:rsidP="0053146E">
            <w:pPr>
              <w:pStyle w:val="TableParagraph"/>
              <w:ind w:left="145" w:right="139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3348" w:type="dxa"/>
          </w:tcPr>
          <w:p w14:paraId="6FC71098" w14:textId="77777777" w:rsidR="00E37C1D" w:rsidRDefault="00E37C1D" w:rsidP="0053146E">
            <w:pPr>
              <w:pStyle w:val="TableParagraph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E37C1D" w14:paraId="22BD7C4C" w14:textId="77777777" w:rsidTr="0053146E">
        <w:trPr>
          <w:trHeight w:val="206"/>
        </w:trPr>
        <w:tc>
          <w:tcPr>
            <w:tcW w:w="5020" w:type="dxa"/>
            <w:vMerge w:val="restart"/>
          </w:tcPr>
          <w:p w14:paraId="711DD7D7" w14:textId="77777777" w:rsidR="00E37C1D" w:rsidRDefault="00E37C1D" w:rsidP="0053146E">
            <w:pPr>
              <w:pStyle w:val="TableParagraph"/>
              <w:spacing w:before="3"/>
              <w:rPr>
                <w:sz w:val="17"/>
              </w:rPr>
            </w:pPr>
          </w:p>
          <w:p w14:paraId="20EE490B" w14:textId="77777777" w:rsidR="00E37C1D" w:rsidRDefault="00E37C1D" w:rsidP="0053146E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Médicos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Saúde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Família</w:t>
            </w:r>
            <w:proofErr w:type="spellEnd"/>
          </w:p>
        </w:tc>
        <w:tc>
          <w:tcPr>
            <w:tcW w:w="2406" w:type="dxa"/>
          </w:tcPr>
          <w:p w14:paraId="7075013C" w14:textId="77777777" w:rsidR="00E37C1D" w:rsidRDefault="00E37C1D" w:rsidP="0053146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3348" w:type="dxa"/>
          </w:tcPr>
          <w:p w14:paraId="53BD5D9F" w14:textId="77777777" w:rsidR="00E37C1D" w:rsidRDefault="00E37C1D" w:rsidP="0053146E">
            <w:pPr>
              <w:pStyle w:val="TableParagraph"/>
              <w:spacing w:line="186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E37C1D" w14:paraId="3FBA0878" w14:textId="77777777" w:rsidTr="0053146E">
        <w:trPr>
          <w:trHeight w:val="204"/>
        </w:trPr>
        <w:tc>
          <w:tcPr>
            <w:tcW w:w="5020" w:type="dxa"/>
            <w:vMerge/>
            <w:tcBorders>
              <w:top w:val="nil"/>
            </w:tcBorders>
          </w:tcPr>
          <w:p w14:paraId="5A5639C9" w14:textId="77777777" w:rsidR="00E37C1D" w:rsidRDefault="00E37C1D" w:rsidP="005314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14:paraId="38F3CD7B" w14:textId="77777777" w:rsidR="00E37C1D" w:rsidRDefault="00E37C1D" w:rsidP="0053146E">
            <w:pPr>
              <w:pStyle w:val="TableParagraph"/>
              <w:ind w:left="145" w:right="139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3348" w:type="dxa"/>
          </w:tcPr>
          <w:p w14:paraId="7C1EAC04" w14:textId="77777777" w:rsidR="00E37C1D" w:rsidRDefault="00E37C1D" w:rsidP="0053146E"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E37C1D" w14:paraId="43AED41D" w14:textId="77777777" w:rsidTr="0053146E">
        <w:trPr>
          <w:trHeight w:val="204"/>
        </w:trPr>
        <w:tc>
          <w:tcPr>
            <w:tcW w:w="5020" w:type="dxa"/>
            <w:vMerge/>
            <w:tcBorders>
              <w:top w:val="nil"/>
            </w:tcBorders>
          </w:tcPr>
          <w:p w14:paraId="5EE3B68A" w14:textId="77777777" w:rsidR="00E37C1D" w:rsidRDefault="00E37C1D" w:rsidP="005314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14:paraId="60DEA8E4" w14:textId="77777777" w:rsidR="00E37C1D" w:rsidRDefault="00E37C1D" w:rsidP="0053146E">
            <w:pPr>
              <w:pStyle w:val="TableParagraph"/>
              <w:ind w:left="145" w:right="139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3348" w:type="dxa"/>
          </w:tcPr>
          <w:p w14:paraId="59022E15" w14:textId="77777777" w:rsidR="00E37C1D" w:rsidRDefault="00E37C1D" w:rsidP="0053146E">
            <w:pPr>
              <w:pStyle w:val="TableParagraph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E37C1D" w14:paraId="6EF1D395" w14:textId="77777777" w:rsidTr="0053146E">
        <w:trPr>
          <w:trHeight w:val="204"/>
        </w:trPr>
        <w:tc>
          <w:tcPr>
            <w:tcW w:w="5020" w:type="dxa"/>
            <w:vMerge/>
            <w:tcBorders>
              <w:top w:val="nil"/>
            </w:tcBorders>
          </w:tcPr>
          <w:p w14:paraId="250C3960" w14:textId="77777777" w:rsidR="00E37C1D" w:rsidRDefault="00E37C1D" w:rsidP="005314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14:paraId="6101CD5F" w14:textId="77777777" w:rsidR="00E37C1D" w:rsidRDefault="00E37C1D" w:rsidP="0053146E">
            <w:pPr>
              <w:pStyle w:val="TableParagraph"/>
              <w:ind w:left="145" w:right="139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3348" w:type="dxa"/>
          </w:tcPr>
          <w:p w14:paraId="1D30A9E1" w14:textId="77777777" w:rsidR="00E37C1D" w:rsidRDefault="00E37C1D" w:rsidP="0053146E">
            <w:pPr>
              <w:pStyle w:val="TableParagraph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</w:tbl>
    <w:p w14:paraId="4E4EF9D5" w14:textId="77777777" w:rsidR="00E37C1D" w:rsidRPr="002050BC" w:rsidRDefault="00E37C1D" w:rsidP="00E37C1D">
      <w:pPr>
        <w:ind w:left="92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F7E9BC" w14:textId="77777777" w:rsidR="00E37C1D" w:rsidRDefault="00E37C1D" w:rsidP="00E37C1D">
      <w:pPr>
        <w:jc w:val="both"/>
        <w:rPr>
          <w:rFonts w:ascii="Times New Roman" w:hAnsi="Times New Roman" w:cs="Times New Roman"/>
        </w:rPr>
      </w:pPr>
    </w:p>
    <w:p w14:paraId="55B8AF5B" w14:textId="61CA2EEA" w:rsidR="00D40D72" w:rsidRPr="00E37C1D" w:rsidRDefault="00E37C1D" w:rsidP="00E37C1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07</w:t>
      </w:r>
      <w:r w:rsidR="00D40D72" w:rsidRPr="00E37C1D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D40D72" w:rsidRPr="00E37C1D">
        <w:rPr>
          <w:rFonts w:asciiTheme="minorHAnsi" w:hAnsiTheme="minorHAnsi" w:cstheme="minorHAnsi"/>
          <w:sz w:val="24"/>
          <w:szCs w:val="24"/>
        </w:rPr>
        <w:t xml:space="preserve"> </w:t>
      </w:r>
      <w:r w:rsidR="00D40D72" w:rsidRPr="00E37C1D">
        <w:rPr>
          <w:rFonts w:asciiTheme="minorHAnsi" w:hAnsiTheme="minorHAnsi" w:cstheme="minorHAnsi"/>
          <w:b/>
          <w:sz w:val="24"/>
          <w:szCs w:val="24"/>
        </w:rPr>
        <w:t>TABELA DE BÔNUS PARA A PRODUÇÃO CIENTÍFICA</w:t>
      </w:r>
    </w:p>
    <w:tbl>
      <w:tblPr>
        <w:tblStyle w:val="TableNormal"/>
        <w:tblpPr w:leftFromText="141" w:rightFromText="141" w:vertAnchor="text" w:horzAnchor="margin" w:tblpXSpec="center" w:tblpY="33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8"/>
        <w:gridCol w:w="2511"/>
        <w:gridCol w:w="2055"/>
        <w:gridCol w:w="1920"/>
      </w:tblGrid>
      <w:tr w:rsidR="00D40D72" w:rsidRPr="00230EE9" w14:paraId="32F87C97" w14:textId="77777777" w:rsidTr="00A15804">
        <w:trPr>
          <w:trHeight w:val="820"/>
        </w:trPr>
        <w:tc>
          <w:tcPr>
            <w:tcW w:w="4288" w:type="dxa"/>
          </w:tcPr>
          <w:p w14:paraId="292C2960" w14:textId="77777777" w:rsidR="00D40D72" w:rsidRPr="00230EE9" w:rsidRDefault="00D40D72" w:rsidP="00A15804">
            <w:pPr>
              <w:pStyle w:val="TableParagraph"/>
              <w:spacing w:line="201" w:lineRule="exact"/>
              <w:ind w:left="1733" w:right="1599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30EE9">
              <w:rPr>
                <w:rFonts w:asciiTheme="minorHAnsi" w:hAnsiTheme="minorHAnsi" w:cstheme="minorHAnsi"/>
              </w:rPr>
              <w:t>Categoria</w:t>
            </w:r>
            <w:proofErr w:type="spellEnd"/>
          </w:p>
        </w:tc>
        <w:tc>
          <w:tcPr>
            <w:tcW w:w="2511" w:type="dxa"/>
          </w:tcPr>
          <w:p w14:paraId="1E3C1042" w14:textId="77777777" w:rsidR="00D40D72" w:rsidRPr="00230EE9" w:rsidRDefault="00D40D72" w:rsidP="00A15804">
            <w:pPr>
              <w:pStyle w:val="TableParagraph"/>
              <w:spacing w:line="201" w:lineRule="exact"/>
              <w:ind w:left="628"/>
              <w:rPr>
                <w:rFonts w:asciiTheme="minorHAnsi" w:hAnsiTheme="minorHAnsi" w:cstheme="minorHAnsi"/>
              </w:rPr>
            </w:pPr>
            <w:proofErr w:type="spellStart"/>
            <w:r w:rsidRPr="00230EE9">
              <w:rPr>
                <w:rFonts w:asciiTheme="minorHAnsi" w:hAnsiTheme="minorHAnsi" w:cstheme="minorHAnsi"/>
              </w:rPr>
              <w:t>Especificação</w:t>
            </w:r>
            <w:proofErr w:type="spellEnd"/>
          </w:p>
        </w:tc>
        <w:tc>
          <w:tcPr>
            <w:tcW w:w="2055" w:type="dxa"/>
          </w:tcPr>
          <w:p w14:paraId="0148794A" w14:textId="77777777" w:rsidR="00D40D72" w:rsidRPr="00230EE9" w:rsidRDefault="00D40D72" w:rsidP="00A15804">
            <w:pPr>
              <w:pStyle w:val="TableParagraph"/>
              <w:spacing w:line="237" w:lineRule="auto"/>
              <w:ind w:left="142" w:right="172" w:firstLine="46"/>
              <w:rPr>
                <w:rFonts w:asciiTheme="minorHAnsi" w:hAnsiTheme="minorHAnsi" w:cstheme="minorHAnsi"/>
              </w:rPr>
            </w:pPr>
            <w:proofErr w:type="spellStart"/>
            <w:r w:rsidRPr="00230EE9">
              <w:rPr>
                <w:rFonts w:asciiTheme="minorHAnsi" w:hAnsiTheme="minorHAnsi" w:cstheme="minorHAnsi"/>
              </w:rPr>
              <w:t>Requisitos</w:t>
            </w:r>
            <w:proofErr w:type="spellEnd"/>
            <w:r w:rsidRPr="00230EE9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Mínimos</w:t>
            </w:r>
            <w:proofErr w:type="spellEnd"/>
            <w:r w:rsidRPr="00230EE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30EE9">
              <w:rPr>
                <w:rFonts w:asciiTheme="minorHAnsi" w:hAnsiTheme="minorHAnsi" w:cstheme="minorHAnsi"/>
              </w:rPr>
              <w:t>de</w:t>
            </w:r>
            <w:r w:rsidRPr="00230EE9">
              <w:rPr>
                <w:rFonts w:asciiTheme="minorHAnsi" w:hAnsiTheme="minorHAnsi" w:cstheme="minorHAnsi"/>
                <w:spacing w:val="-47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Quantidade</w:t>
            </w:r>
            <w:proofErr w:type="spellEnd"/>
          </w:p>
        </w:tc>
        <w:tc>
          <w:tcPr>
            <w:tcW w:w="1920" w:type="dxa"/>
          </w:tcPr>
          <w:p w14:paraId="5461C008" w14:textId="77777777" w:rsidR="00D40D72" w:rsidRPr="00230EE9" w:rsidRDefault="00D40D72" w:rsidP="00A15804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  <w:p w14:paraId="4510DCEE" w14:textId="77777777" w:rsidR="00D40D72" w:rsidRPr="00230EE9" w:rsidRDefault="00D40D72" w:rsidP="00A15804">
            <w:pPr>
              <w:pStyle w:val="TableParagraph"/>
              <w:spacing w:before="1"/>
              <w:ind w:left="844" w:right="120" w:hanging="706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  <w:spacing w:val="-2"/>
              </w:rPr>
              <w:t>Valor</w:t>
            </w:r>
            <w:r w:rsidRPr="00230EE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30EE9">
              <w:rPr>
                <w:rFonts w:asciiTheme="minorHAnsi" w:hAnsiTheme="minorHAnsi" w:cstheme="minorHAnsi"/>
                <w:spacing w:val="-2"/>
              </w:rPr>
              <w:t>Total</w:t>
            </w:r>
            <w:r w:rsidRPr="00230EE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30EE9">
              <w:rPr>
                <w:rFonts w:asciiTheme="minorHAnsi" w:hAnsiTheme="minorHAnsi" w:cstheme="minorHAnsi"/>
                <w:spacing w:val="-1"/>
              </w:rPr>
              <w:t>do</w:t>
            </w:r>
            <w:r w:rsidRPr="00230EE9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pacing w:val="-1"/>
              </w:rPr>
              <w:t>Bônus</w:t>
            </w:r>
            <w:proofErr w:type="spellEnd"/>
            <w:r w:rsidRPr="00230EE9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230EE9">
              <w:rPr>
                <w:rFonts w:asciiTheme="minorHAnsi" w:hAnsiTheme="minorHAnsi" w:cstheme="minorHAnsi"/>
              </w:rPr>
              <w:t>R$</w:t>
            </w:r>
          </w:p>
        </w:tc>
      </w:tr>
      <w:tr w:rsidR="00D40D72" w:rsidRPr="00230EE9" w14:paraId="461FCD3E" w14:textId="77777777" w:rsidTr="00A15804">
        <w:trPr>
          <w:trHeight w:val="204"/>
        </w:trPr>
        <w:tc>
          <w:tcPr>
            <w:tcW w:w="4288" w:type="dxa"/>
            <w:vMerge w:val="restart"/>
          </w:tcPr>
          <w:p w14:paraId="01D07670" w14:textId="77777777" w:rsidR="00D40D72" w:rsidRPr="00230EE9" w:rsidRDefault="00D40D72" w:rsidP="00A15804">
            <w:pPr>
              <w:pStyle w:val="TableParagraph"/>
              <w:spacing w:line="237" w:lineRule="auto"/>
              <w:ind w:left="107" w:right="9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30EE9">
              <w:rPr>
                <w:rFonts w:asciiTheme="minorHAnsi" w:hAnsiTheme="minorHAnsi" w:cstheme="minorHAnsi"/>
              </w:rPr>
              <w:t>Artigo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sobre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>mas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relacionados</w:t>
            </w:r>
            <w:proofErr w:type="spellEnd"/>
            <w:r>
              <w:rPr>
                <w:rFonts w:asciiTheme="minorHAnsi" w:hAnsiTheme="minorHAnsi" w:cstheme="minorHAnsi"/>
              </w:rPr>
              <w:t xml:space="preserve"> à </w:t>
            </w:r>
            <w:proofErr w:type="spellStart"/>
            <w:r>
              <w:rPr>
                <w:rFonts w:asciiTheme="minorHAnsi" w:hAnsiTheme="minorHAnsi" w:cstheme="minorHAnsi"/>
              </w:rPr>
              <w:t>área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atua</w:t>
            </w:r>
            <w:r w:rsidRPr="00230EE9">
              <w:rPr>
                <w:rFonts w:asciiTheme="minorHAnsi" w:hAnsiTheme="minorHAnsi" w:cstheme="minorHAnsi"/>
              </w:rPr>
              <w:t>ção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230EE9">
              <w:rPr>
                <w:rFonts w:asciiTheme="minorHAnsi" w:hAnsiTheme="minorHAnsi" w:cstheme="minorHAnsi"/>
              </w:rPr>
              <w:t>servidor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na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Unidade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30EE9">
              <w:rPr>
                <w:rFonts w:asciiTheme="minorHAnsi" w:hAnsiTheme="minorHAnsi" w:cstheme="minorHAnsi"/>
              </w:rPr>
              <w:t>Lotação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30EE9">
              <w:rPr>
                <w:rFonts w:asciiTheme="minorHAnsi" w:hAnsiTheme="minorHAnsi" w:cstheme="minorHAnsi"/>
              </w:rPr>
              <w:t>publicado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em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revistas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não</w:t>
            </w:r>
            <w:proofErr w:type="spellEnd"/>
            <w:r w:rsidRPr="00230EE9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indexadas</w:t>
            </w:r>
            <w:proofErr w:type="spellEnd"/>
            <w:r w:rsidRPr="00230EE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11" w:type="dxa"/>
            <w:vMerge w:val="restart"/>
          </w:tcPr>
          <w:p w14:paraId="355C6867" w14:textId="77777777" w:rsidR="00D40D72" w:rsidRPr="00230EE9" w:rsidRDefault="00D40D72" w:rsidP="00A15804">
            <w:pPr>
              <w:pStyle w:val="TableParagraph"/>
              <w:spacing w:line="201" w:lineRule="exact"/>
              <w:ind w:left="763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Co-</w:t>
            </w:r>
            <w:proofErr w:type="spellStart"/>
            <w:r w:rsidRPr="00230EE9">
              <w:rPr>
                <w:rFonts w:asciiTheme="minorHAnsi" w:hAnsiTheme="minorHAnsi" w:cstheme="minorHAnsi"/>
              </w:rPr>
              <w:t>autoria</w:t>
            </w:r>
            <w:proofErr w:type="spellEnd"/>
          </w:p>
        </w:tc>
        <w:tc>
          <w:tcPr>
            <w:tcW w:w="2055" w:type="dxa"/>
          </w:tcPr>
          <w:p w14:paraId="351DF65C" w14:textId="77777777" w:rsidR="00D40D72" w:rsidRPr="00230EE9" w:rsidRDefault="00D40D72" w:rsidP="00A15804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1</w:t>
            </w:r>
            <w:r w:rsidRPr="00230E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30EE9">
              <w:rPr>
                <w:rFonts w:asciiTheme="minorHAnsi" w:hAnsiTheme="minorHAnsi" w:cstheme="minorHAnsi"/>
              </w:rPr>
              <w:t>a 7</w:t>
            </w:r>
          </w:p>
        </w:tc>
        <w:tc>
          <w:tcPr>
            <w:tcW w:w="1920" w:type="dxa"/>
          </w:tcPr>
          <w:p w14:paraId="59810814" w14:textId="77777777" w:rsidR="00D40D72" w:rsidRPr="00230EE9" w:rsidRDefault="00D40D72" w:rsidP="00A15804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100,00</w:t>
            </w:r>
          </w:p>
        </w:tc>
      </w:tr>
      <w:tr w:rsidR="00D40D72" w:rsidRPr="00230EE9" w14:paraId="06A1E5D9" w14:textId="77777777" w:rsidTr="00A15804">
        <w:trPr>
          <w:trHeight w:val="204"/>
        </w:trPr>
        <w:tc>
          <w:tcPr>
            <w:tcW w:w="4288" w:type="dxa"/>
            <w:vMerge/>
            <w:tcBorders>
              <w:top w:val="nil"/>
            </w:tcBorders>
          </w:tcPr>
          <w:p w14:paraId="4D11A587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39081C5C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055" w:type="dxa"/>
          </w:tcPr>
          <w:p w14:paraId="0734D9FB" w14:textId="77777777" w:rsidR="00D40D72" w:rsidRPr="00230EE9" w:rsidRDefault="00D40D72" w:rsidP="00A15804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8</w:t>
            </w:r>
            <w:r w:rsidRPr="00230EE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ou</w:t>
            </w:r>
            <w:proofErr w:type="spellEnd"/>
            <w:r w:rsidRPr="00230EE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mais</w:t>
            </w:r>
            <w:proofErr w:type="spellEnd"/>
          </w:p>
        </w:tc>
        <w:tc>
          <w:tcPr>
            <w:tcW w:w="1920" w:type="dxa"/>
          </w:tcPr>
          <w:p w14:paraId="119B1C85" w14:textId="77777777" w:rsidR="00D40D72" w:rsidRPr="00230EE9" w:rsidRDefault="00D40D72" w:rsidP="00A15804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150,00</w:t>
            </w:r>
          </w:p>
        </w:tc>
      </w:tr>
      <w:tr w:rsidR="00D40D72" w:rsidRPr="00230EE9" w14:paraId="077C72E9" w14:textId="77777777" w:rsidTr="00A15804">
        <w:trPr>
          <w:trHeight w:val="204"/>
        </w:trPr>
        <w:tc>
          <w:tcPr>
            <w:tcW w:w="4288" w:type="dxa"/>
            <w:vMerge/>
            <w:tcBorders>
              <w:top w:val="nil"/>
            </w:tcBorders>
          </w:tcPr>
          <w:p w14:paraId="0BFB6CE8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511" w:type="dxa"/>
            <w:vMerge w:val="restart"/>
          </w:tcPr>
          <w:p w14:paraId="478DC72A" w14:textId="77777777" w:rsidR="00D40D72" w:rsidRPr="00230EE9" w:rsidRDefault="00D40D72" w:rsidP="00A15804">
            <w:pPr>
              <w:pStyle w:val="TableParagraph"/>
              <w:spacing w:line="201" w:lineRule="exact"/>
              <w:ind w:left="876" w:right="8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30EE9">
              <w:rPr>
                <w:rFonts w:asciiTheme="minorHAnsi" w:hAnsiTheme="minorHAnsi" w:cstheme="minorHAnsi"/>
              </w:rPr>
              <w:t>Autoria</w:t>
            </w:r>
            <w:proofErr w:type="spellEnd"/>
          </w:p>
        </w:tc>
        <w:tc>
          <w:tcPr>
            <w:tcW w:w="2055" w:type="dxa"/>
          </w:tcPr>
          <w:p w14:paraId="251E69A8" w14:textId="77777777" w:rsidR="00D40D72" w:rsidRPr="00230EE9" w:rsidRDefault="00D40D72" w:rsidP="00A15804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1</w:t>
            </w:r>
            <w:r w:rsidRPr="00230E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30EE9">
              <w:rPr>
                <w:rFonts w:asciiTheme="minorHAnsi" w:hAnsiTheme="minorHAnsi" w:cstheme="minorHAnsi"/>
              </w:rPr>
              <w:t>a 5</w:t>
            </w:r>
          </w:p>
        </w:tc>
        <w:tc>
          <w:tcPr>
            <w:tcW w:w="1920" w:type="dxa"/>
          </w:tcPr>
          <w:p w14:paraId="1AC80BE1" w14:textId="77777777" w:rsidR="00D40D72" w:rsidRPr="00230EE9" w:rsidRDefault="00D40D72" w:rsidP="00A15804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150,00</w:t>
            </w:r>
          </w:p>
        </w:tc>
      </w:tr>
      <w:tr w:rsidR="00D40D72" w:rsidRPr="00230EE9" w14:paraId="2042FF12" w14:textId="77777777" w:rsidTr="00A15804">
        <w:trPr>
          <w:trHeight w:val="204"/>
        </w:trPr>
        <w:tc>
          <w:tcPr>
            <w:tcW w:w="4288" w:type="dxa"/>
            <w:vMerge/>
            <w:tcBorders>
              <w:top w:val="nil"/>
            </w:tcBorders>
          </w:tcPr>
          <w:p w14:paraId="4C5102A6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5ADF885F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055" w:type="dxa"/>
          </w:tcPr>
          <w:p w14:paraId="4C7F9E32" w14:textId="77777777" w:rsidR="00D40D72" w:rsidRPr="00230EE9" w:rsidRDefault="00D40D72" w:rsidP="00A15804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6</w:t>
            </w:r>
            <w:r w:rsidRPr="00230EE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ou</w:t>
            </w:r>
            <w:proofErr w:type="spellEnd"/>
            <w:r w:rsidRPr="00230EE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mais</w:t>
            </w:r>
            <w:proofErr w:type="spellEnd"/>
          </w:p>
        </w:tc>
        <w:tc>
          <w:tcPr>
            <w:tcW w:w="1920" w:type="dxa"/>
          </w:tcPr>
          <w:p w14:paraId="56E4BD67" w14:textId="77777777" w:rsidR="00D40D72" w:rsidRPr="00230EE9" w:rsidRDefault="00D40D72" w:rsidP="00A15804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200,00</w:t>
            </w:r>
          </w:p>
        </w:tc>
      </w:tr>
      <w:tr w:rsidR="00D40D72" w:rsidRPr="00230EE9" w14:paraId="2C69651C" w14:textId="77777777" w:rsidTr="00A15804">
        <w:trPr>
          <w:trHeight w:val="204"/>
        </w:trPr>
        <w:tc>
          <w:tcPr>
            <w:tcW w:w="4288" w:type="dxa"/>
            <w:vMerge w:val="restart"/>
          </w:tcPr>
          <w:p w14:paraId="45402989" w14:textId="77777777" w:rsidR="00D40D72" w:rsidRPr="00230EE9" w:rsidRDefault="00D40D72" w:rsidP="00A15804">
            <w:pPr>
              <w:pStyle w:val="TableParagraph"/>
              <w:spacing w:line="237" w:lineRule="auto"/>
              <w:ind w:left="107" w:right="9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30EE9">
              <w:rPr>
                <w:rFonts w:asciiTheme="minorHAnsi" w:hAnsiTheme="minorHAnsi" w:cstheme="minorHAnsi"/>
              </w:rPr>
              <w:t>Artigo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sobre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te</w:t>
            </w:r>
            <w:r>
              <w:rPr>
                <w:rFonts w:asciiTheme="minorHAnsi" w:hAnsiTheme="minorHAnsi" w:cstheme="minorHAnsi"/>
              </w:rPr>
              <w:t>mas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relacionados</w:t>
            </w:r>
            <w:proofErr w:type="spellEnd"/>
            <w:r>
              <w:rPr>
                <w:rFonts w:asciiTheme="minorHAnsi" w:hAnsiTheme="minorHAnsi" w:cstheme="minorHAnsi"/>
              </w:rPr>
              <w:t xml:space="preserve"> à </w:t>
            </w:r>
            <w:proofErr w:type="spellStart"/>
            <w:r>
              <w:rPr>
                <w:rFonts w:asciiTheme="minorHAnsi" w:hAnsiTheme="minorHAnsi" w:cstheme="minorHAnsi"/>
              </w:rPr>
              <w:t>área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atua</w:t>
            </w:r>
            <w:r w:rsidRPr="00230EE9">
              <w:rPr>
                <w:rFonts w:asciiTheme="minorHAnsi" w:hAnsiTheme="minorHAnsi" w:cstheme="minorHAnsi"/>
              </w:rPr>
              <w:t>ção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proofErr w:type="gramStart"/>
            <w:r w:rsidRPr="00230EE9">
              <w:rPr>
                <w:rFonts w:asciiTheme="minorHAnsi" w:hAnsiTheme="minorHAnsi" w:cstheme="minorHAnsi"/>
              </w:rPr>
              <w:t>servidor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230EE9">
              <w:rPr>
                <w:rFonts w:asciiTheme="minorHAnsi" w:hAnsiTheme="minorHAnsi" w:cstheme="minorHAnsi"/>
              </w:rPr>
              <w:t>na</w:t>
            </w:r>
            <w:proofErr w:type="spellEnd"/>
            <w:proofErr w:type="gramEnd"/>
            <w:r w:rsidRPr="00230E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Unidade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30EE9">
              <w:rPr>
                <w:rFonts w:asciiTheme="minorHAnsi" w:hAnsiTheme="minorHAnsi" w:cstheme="minorHAnsi"/>
              </w:rPr>
              <w:t>Lotação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, </w:t>
            </w:r>
            <w:proofErr w:type="spellStart"/>
            <w:r w:rsidRPr="00230EE9">
              <w:rPr>
                <w:rFonts w:asciiTheme="minorHAnsi" w:hAnsiTheme="minorHAnsi" w:cstheme="minorHAnsi"/>
              </w:rPr>
              <w:t>publicado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em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anais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de</w:t>
            </w:r>
            <w:r w:rsidRPr="00230EE9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congressos</w:t>
            </w:r>
            <w:proofErr w:type="spellEnd"/>
            <w:r w:rsidRPr="00230EE9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científicos</w:t>
            </w:r>
            <w:proofErr w:type="spellEnd"/>
            <w:r w:rsidRPr="00230EE9">
              <w:rPr>
                <w:rFonts w:asciiTheme="minorHAnsi" w:hAnsiTheme="minorHAnsi" w:cstheme="minorHAnsi"/>
              </w:rPr>
              <w:t>,</w:t>
            </w:r>
            <w:r w:rsidRPr="00230EE9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revistas</w:t>
            </w:r>
            <w:proofErr w:type="spellEnd"/>
            <w:r w:rsidRPr="00230EE9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indexadas</w:t>
            </w:r>
            <w:proofErr w:type="spellEnd"/>
            <w:r w:rsidRPr="00230EE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11" w:type="dxa"/>
            <w:vMerge w:val="restart"/>
          </w:tcPr>
          <w:p w14:paraId="498637FF" w14:textId="77777777" w:rsidR="00D40D72" w:rsidRPr="00230EE9" w:rsidRDefault="00D40D72" w:rsidP="00A15804">
            <w:pPr>
              <w:pStyle w:val="TableParagraph"/>
              <w:spacing w:line="201" w:lineRule="exact"/>
              <w:ind w:left="763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Co-</w:t>
            </w:r>
            <w:proofErr w:type="spellStart"/>
            <w:r w:rsidRPr="00230EE9">
              <w:rPr>
                <w:rFonts w:asciiTheme="minorHAnsi" w:hAnsiTheme="minorHAnsi" w:cstheme="minorHAnsi"/>
              </w:rPr>
              <w:t>autoria</w:t>
            </w:r>
            <w:proofErr w:type="spellEnd"/>
          </w:p>
        </w:tc>
        <w:tc>
          <w:tcPr>
            <w:tcW w:w="2055" w:type="dxa"/>
          </w:tcPr>
          <w:p w14:paraId="3D1F1990" w14:textId="77777777" w:rsidR="00D40D72" w:rsidRPr="00230EE9" w:rsidRDefault="00D40D72" w:rsidP="00A15804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1</w:t>
            </w:r>
            <w:r w:rsidRPr="00230E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30EE9">
              <w:rPr>
                <w:rFonts w:asciiTheme="minorHAnsi" w:hAnsiTheme="minorHAnsi" w:cstheme="minorHAnsi"/>
              </w:rPr>
              <w:t>a 3</w:t>
            </w:r>
          </w:p>
        </w:tc>
        <w:tc>
          <w:tcPr>
            <w:tcW w:w="1920" w:type="dxa"/>
          </w:tcPr>
          <w:p w14:paraId="6D2480AD" w14:textId="77777777" w:rsidR="00D40D72" w:rsidRPr="00230EE9" w:rsidRDefault="00D40D72" w:rsidP="00A15804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200,00</w:t>
            </w:r>
          </w:p>
        </w:tc>
      </w:tr>
      <w:tr w:rsidR="00D40D72" w:rsidRPr="00230EE9" w14:paraId="5F2D7932" w14:textId="77777777" w:rsidTr="00A15804">
        <w:trPr>
          <w:trHeight w:val="205"/>
        </w:trPr>
        <w:tc>
          <w:tcPr>
            <w:tcW w:w="4288" w:type="dxa"/>
            <w:vMerge/>
            <w:tcBorders>
              <w:top w:val="nil"/>
            </w:tcBorders>
          </w:tcPr>
          <w:p w14:paraId="6258AB2D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7EABCC8A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055" w:type="dxa"/>
          </w:tcPr>
          <w:p w14:paraId="1FD2B941" w14:textId="77777777" w:rsidR="00D40D72" w:rsidRPr="00230EE9" w:rsidRDefault="00D40D72" w:rsidP="00A15804">
            <w:pPr>
              <w:pStyle w:val="TableParagraph"/>
              <w:spacing w:line="186" w:lineRule="exact"/>
              <w:ind w:right="95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4</w:t>
            </w:r>
            <w:r w:rsidRPr="00230EE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ou</w:t>
            </w:r>
            <w:proofErr w:type="spellEnd"/>
            <w:r w:rsidRPr="00230EE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mais</w:t>
            </w:r>
            <w:proofErr w:type="spellEnd"/>
          </w:p>
        </w:tc>
        <w:tc>
          <w:tcPr>
            <w:tcW w:w="1920" w:type="dxa"/>
          </w:tcPr>
          <w:p w14:paraId="7219B479" w14:textId="77777777" w:rsidR="00D40D72" w:rsidRPr="00230EE9" w:rsidRDefault="00D40D72" w:rsidP="00A15804">
            <w:pPr>
              <w:pStyle w:val="TableParagraph"/>
              <w:spacing w:line="186" w:lineRule="exact"/>
              <w:ind w:right="96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250,00</w:t>
            </w:r>
          </w:p>
        </w:tc>
      </w:tr>
      <w:tr w:rsidR="00D40D72" w:rsidRPr="00230EE9" w14:paraId="7E9890AA" w14:textId="77777777" w:rsidTr="00A15804">
        <w:trPr>
          <w:trHeight w:val="204"/>
        </w:trPr>
        <w:tc>
          <w:tcPr>
            <w:tcW w:w="4288" w:type="dxa"/>
            <w:vMerge/>
            <w:tcBorders>
              <w:top w:val="nil"/>
            </w:tcBorders>
          </w:tcPr>
          <w:p w14:paraId="6E8F5B16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511" w:type="dxa"/>
            <w:vMerge w:val="restart"/>
          </w:tcPr>
          <w:p w14:paraId="0CA658BA" w14:textId="77777777" w:rsidR="00D40D72" w:rsidRPr="00230EE9" w:rsidRDefault="00D40D72" w:rsidP="00A15804">
            <w:pPr>
              <w:pStyle w:val="TableParagraph"/>
              <w:spacing w:line="201" w:lineRule="exact"/>
              <w:ind w:left="876" w:right="8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30EE9">
              <w:rPr>
                <w:rFonts w:asciiTheme="minorHAnsi" w:hAnsiTheme="minorHAnsi" w:cstheme="minorHAnsi"/>
              </w:rPr>
              <w:t>Autoria</w:t>
            </w:r>
            <w:proofErr w:type="spellEnd"/>
          </w:p>
        </w:tc>
        <w:tc>
          <w:tcPr>
            <w:tcW w:w="2055" w:type="dxa"/>
          </w:tcPr>
          <w:p w14:paraId="64A68340" w14:textId="77777777" w:rsidR="00D40D72" w:rsidRPr="00230EE9" w:rsidRDefault="00D40D72" w:rsidP="00A15804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1</w:t>
            </w:r>
            <w:r w:rsidRPr="00230E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30EE9">
              <w:rPr>
                <w:rFonts w:asciiTheme="minorHAnsi" w:hAnsiTheme="minorHAnsi" w:cstheme="minorHAnsi"/>
              </w:rPr>
              <w:t>a 3</w:t>
            </w:r>
          </w:p>
        </w:tc>
        <w:tc>
          <w:tcPr>
            <w:tcW w:w="1920" w:type="dxa"/>
          </w:tcPr>
          <w:p w14:paraId="63062A7B" w14:textId="77777777" w:rsidR="00D40D72" w:rsidRPr="00230EE9" w:rsidRDefault="00D40D72" w:rsidP="00A15804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250,00</w:t>
            </w:r>
          </w:p>
        </w:tc>
      </w:tr>
      <w:tr w:rsidR="00D40D72" w:rsidRPr="00230EE9" w14:paraId="74240976" w14:textId="77777777" w:rsidTr="00A15804">
        <w:trPr>
          <w:trHeight w:val="204"/>
        </w:trPr>
        <w:tc>
          <w:tcPr>
            <w:tcW w:w="4288" w:type="dxa"/>
            <w:vMerge/>
            <w:tcBorders>
              <w:top w:val="nil"/>
            </w:tcBorders>
          </w:tcPr>
          <w:p w14:paraId="3DF2BDBF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2466291F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055" w:type="dxa"/>
          </w:tcPr>
          <w:p w14:paraId="7E4450D7" w14:textId="77777777" w:rsidR="00D40D72" w:rsidRPr="00230EE9" w:rsidRDefault="00D40D72" w:rsidP="00A15804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4</w:t>
            </w:r>
            <w:r w:rsidRPr="00230EE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ou</w:t>
            </w:r>
            <w:proofErr w:type="spellEnd"/>
            <w:r w:rsidRPr="00230EE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mais</w:t>
            </w:r>
            <w:proofErr w:type="spellEnd"/>
          </w:p>
        </w:tc>
        <w:tc>
          <w:tcPr>
            <w:tcW w:w="1920" w:type="dxa"/>
          </w:tcPr>
          <w:p w14:paraId="1DDE4C5B" w14:textId="77777777" w:rsidR="00D40D72" w:rsidRPr="00230EE9" w:rsidRDefault="00D40D72" w:rsidP="00A15804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350,00</w:t>
            </w:r>
          </w:p>
        </w:tc>
      </w:tr>
      <w:tr w:rsidR="00D40D72" w:rsidRPr="00230EE9" w14:paraId="751A1ED2" w14:textId="77777777" w:rsidTr="00A15804">
        <w:trPr>
          <w:trHeight w:val="204"/>
        </w:trPr>
        <w:tc>
          <w:tcPr>
            <w:tcW w:w="4288" w:type="dxa"/>
            <w:vMerge w:val="restart"/>
          </w:tcPr>
          <w:p w14:paraId="258BDBDF" w14:textId="77777777" w:rsidR="00D40D72" w:rsidRPr="00230EE9" w:rsidRDefault="00D40D72" w:rsidP="00A15804">
            <w:pPr>
              <w:pStyle w:val="TableParagraph"/>
              <w:spacing w:line="237" w:lineRule="auto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230EE9">
              <w:rPr>
                <w:rFonts w:asciiTheme="minorHAnsi" w:hAnsiTheme="minorHAnsi" w:cstheme="minorHAnsi"/>
              </w:rPr>
              <w:t>Capítulo</w:t>
            </w:r>
            <w:proofErr w:type="spellEnd"/>
            <w:r w:rsidRPr="00230EE9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230EE9">
              <w:rPr>
                <w:rFonts w:asciiTheme="minorHAnsi" w:hAnsiTheme="minorHAnsi" w:cstheme="minorHAnsi"/>
              </w:rPr>
              <w:t>de</w:t>
            </w:r>
            <w:r w:rsidRPr="00230EE9">
              <w:rPr>
                <w:rFonts w:asciiTheme="minorHAnsi" w:hAnsiTheme="minorHAnsi" w:cstheme="minorHAnsi"/>
                <w:spacing w:val="23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livro</w:t>
            </w:r>
            <w:proofErr w:type="spellEnd"/>
            <w:r w:rsidRPr="00230EE9">
              <w:rPr>
                <w:rFonts w:asciiTheme="minorHAnsi" w:hAnsiTheme="minorHAnsi" w:cstheme="minorHAnsi"/>
                <w:spacing w:val="24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cujo</w:t>
            </w:r>
            <w:proofErr w:type="spellEnd"/>
            <w:r w:rsidRPr="00230EE9">
              <w:rPr>
                <w:rFonts w:asciiTheme="minorHAnsi" w:hAnsiTheme="minorHAnsi" w:cstheme="minorHAnsi"/>
                <w:spacing w:val="23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assunto</w:t>
            </w:r>
            <w:proofErr w:type="spellEnd"/>
            <w:r w:rsidRPr="00230EE9">
              <w:rPr>
                <w:rFonts w:asciiTheme="minorHAnsi" w:hAnsiTheme="minorHAnsi" w:cstheme="minorHAnsi"/>
                <w:spacing w:val="24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está</w:t>
            </w:r>
            <w:proofErr w:type="spellEnd"/>
            <w:r w:rsidRPr="00230EE9">
              <w:rPr>
                <w:rFonts w:asciiTheme="minorHAnsi" w:hAnsiTheme="minorHAnsi" w:cstheme="minorHAnsi"/>
                <w:spacing w:val="23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relacionado</w:t>
            </w:r>
            <w:proofErr w:type="spellEnd"/>
            <w:r w:rsidRPr="00230EE9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230EE9">
              <w:rPr>
                <w:rFonts w:asciiTheme="minorHAnsi" w:hAnsiTheme="minorHAnsi" w:cstheme="minorHAnsi"/>
              </w:rPr>
              <w:t>à</w:t>
            </w:r>
            <w:r w:rsidRPr="00230EE9">
              <w:rPr>
                <w:rFonts w:asciiTheme="minorHAnsi" w:hAnsiTheme="minorHAnsi" w:cstheme="minorHAnsi"/>
                <w:spacing w:val="-47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área</w:t>
            </w:r>
            <w:proofErr w:type="spellEnd"/>
            <w:r w:rsidRPr="00230E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30EE9">
              <w:rPr>
                <w:rFonts w:asciiTheme="minorHAnsi" w:hAnsiTheme="minorHAnsi" w:cstheme="minorHAnsi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atuação</w:t>
            </w:r>
            <w:proofErr w:type="spellEnd"/>
            <w:r w:rsidRPr="00230E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30EE9">
              <w:rPr>
                <w:rFonts w:asciiTheme="minorHAnsi" w:hAnsiTheme="minorHAnsi" w:cstheme="minorHAnsi"/>
              </w:rPr>
              <w:t>do</w:t>
            </w:r>
            <w:r w:rsidRPr="00230EE9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servidor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na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Unidade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30EE9">
              <w:rPr>
                <w:rFonts w:asciiTheme="minorHAnsi" w:hAnsiTheme="minorHAnsi" w:cstheme="minorHAnsi"/>
              </w:rPr>
              <w:t>Lotação</w:t>
            </w:r>
            <w:proofErr w:type="spellEnd"/>
            <w:r w:rsidRPr="00230EE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11" w:type="dxa"/>
            <w:vMerge w:val="restart"/>
          </w:tcPr>
          <w:p w14:paraId="017EB1FD" w14:textId="77777777" w:rsidR="00D40D72" w:rsidRPr="00230EE9" w:rsidRDefault="00D40D72" w:rsidP="00A15804">
            <w:pPr>
              <w:pStyle w:val="TableParagraph"/>
              <w:spacing w:line="201" w:lineRule="exact"/>
              <w:ind w:left="763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Co-</w:t>
            </w:r>
            <w:proofErr w:type="spellStart"/>
            <w:r w:rsidRPr="00230EE9">
              <w:rPr>
                <w:rFonts w:asciiTheme="minorHAnsi" w:hAnsiTheme="minorHAnsi" w:cstheme="minorHAnsi"/>
              </w:rPr>
              <w:t>autoria</w:t>
            </w:r>
            <w:proofErr w:type="spellEnd"/>
          </w:p>
        </w:tc>
        <w:tc>
          <w:tcPr>
            <w:tcW w:w="2055" w:type="dxa"/>
          </w:tcPr>
          <w:p w14:paraId="747EDE52" w14:textId="77777777" w:rsidR="00D40D72" w:rsidRPr="00230EE9" w:rsidRDefault="00D40D72" w:rsidP="00A15804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1</w:t>
            </w:r>
            <w:r w:rsidRPr="00230E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30EE9">
              <w:rPr>
                <w:rFonts w:asciiTheme="minorHAnsi" w:hAnsiTheme="minorHAnsi" w:cstheme="minorHAnsi"/>
              </w:rPr>
              <w:t>a 3</w:t>
            </w:r>
          </w:p>
        </w:tc>
        <w:tc>
          <w:tcPr>
            <w:tcW w:w="1920" w:type="dxa"/>
          </w:tcPr>
          <w:p w14:paraId="4223DE76" w14:textId="77777777" w:rsidR="00D40D72" w:rsidRPr="00230EE9" w:rsidRDefault="00D40D72" w:rsidP="00A15804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350,00</w:t>
            </w:r>
          </w:p>
        </w:tc>
      </w:tr>
      <w:tr w:rsidR="00D40D72" w:rsidRPr="00230EE9" w14:paraId="46D556D0" w14:textId="77777777" w:rsidTr="00A15804">
        <w:trPr>
          <w:trHeight w:val="204"/>
        </w:trPr>
        <w:tc>
          <w:tcPr>
            <w:tcW w:w="4288" w:type="dxa"/>
            <w:vMerge/>
            <w:tcBorders>
              <w:top w:val="nil"/>
            </w:tcBorders>
          </w:tcPr>
          <w:p w14:paraId="061D42D9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2B9A2951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055" w:type="dxa"/>
          </w:tcPr>
          <w:p w14:paraId="542FE1E4" w14:textId="77777777" w:rsidR="00D40D72" w:rsidRPr="00230EE9" w:rsidRDefault="00D40D72" w:rsidP="00A15804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3</w:t>
            </w:r>
            <w:r w:rsidRPr="00230EE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ou</w:t>
            </w:r>
            <w:proofErr w:type="spellEnd"/>
            <w:r w:rsidRPr="00230EE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mais</w:t>
            </w:r>
            <w:proofErr w:type="spellEnd"/>
          </w:p>
        </w:tc>
        <w:tc>
          <w:tcPr>
            <w:tcW w:w="1920" w:type="dxa"/>
          </w:tcPr>
          <w:p w14:paraId="4BF9BD05" w14:textId="77777777" w:rsidR="00D40D72" w:rsidRPr="00230EE9" w:rsidRDefault="00D40D72" w:rsidP="00A15804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400,00</w:t>
            </w:r>
          </w:p>
        </w:tc>
      </w:tr>
      <w:tr w:rsidR="00D40D72" w:rsidRPr="00230EE9" w14:paraId="191A2496" w14:textId="77777777" w:rsidTr="00A15804">
        <w:trPr>
          <w:trHeight w:val="204"/>
        </w:trPr>
        <w:tc>
          <w:tcPr>
            <w:tcW w:w="4288" w:type="dxa"/>
            <w:vMerge/>
            <w:tcBorders>
              <w:top w:val="nil"/>
            </w:tcBorders>
          </w:tcPr>
          <w:p w14:paraId="017035EB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511" w:type="dxa"/>
            <w:vMerge w:val="restart"/>
          </w:tcPr>
          <w:p w14:paraId="48D12F5E" w14:textId="77777777" w:rsidR="00D40D72" w:rsidRPr="00230EE9" w:rsidRDefault="00D40D72" w:rsidP="00A15804">
            <w:pPr>
              <w:pStyle w:val="TableParagraph"/>
              <w:spacing w:line="201" w:lineRule="exact"/>
              <w:ind w:left="876" w:right="8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30EE9">
              <w:rPr>
                <w:rFonts w:asciiTheme="minorHAnsi" w:hAnsiTheme="minorHAnsi" w:cstheme="minorHAnsi"/>
              </w:rPr>
              <w:t>Autoria</w:t>
            </w:r>
            <w:proofErr w:type="spellEnd"/>
          </w:p>
        </w:tc>
        <w:tc>
          <w:tcPr>
            <w:tcW w:w="2055" w:type="dxa"/>
          </w:tcPr>
          <w:p w14:paraId="1C130F6E" w14:textId="77777777" w:rsidR="00D40D72" w:rsidRPr="00230EE9" w:rsidRDefault="00D40D72" w:rsidP="00A15804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920" w:type="dxa"/>
          </w:tcPr>
          <w:p w14:paraId="2243AB94" w14:textId="77777777" w:rsidR="00D40D72" w:rsidRPr="00230EE9" w:rsidRDefault="00D40D72" w:rsidP="00A15804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400,00</w:t>
            </w:r>
          </w:p>
        </w:tc>
      </w:tr>
      <w:tr w:rsidR="00D40D72" w:rsidRPr="00230EE9" w14:paraId="447C7807" w14:textId="77777777" w:rsidTr="00A15804">
        <w:trPr>
          <w:trHeight w:val="205"/>
        </w:trPr>
        <w:tc>
          <w:tcPr>
            <w:tcW w:w="4288" w:type="dxa"/>
            <w:vMerge/>
            <w:tcBorders>
              <w:top w:val="nil"/>
            </w:tcBorders>
          </w:tcPr>
          <w:p w14:paraId="1AFA3D7A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0D152087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055" w:type="dxa"/>
          </w:tcPr>
          <w:p w14:paraId="7E8D9F26" w14:textId="77777777" w:rsidR="00D40D72" w:rsidRPr="00230EE9" w:rsidRDefault="00D40D72" w:rsidP="00A15804">
            <w:pPr>
              <w:pStyle w:val="TableParagraph"/>
              <w:spacing w:line="186" w:lineRule="exact"/>
              <w:ind w:right="95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3</w:t>
            </w:r>
            <w:r w:rsidRPr="00230EE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ou</w:t>
            </w:r>
            <w:proofErr w:type="spellEnd"/>
            <w:r w:rsidRPr="00230EE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mais</w:t>
            </w:r>
            <w:proofErr w:type="spellEnd"/>
          </w:p>
        </w:tc>
        <w:tc>
          <w:tcPr>
            <w:tcW w:w="1920" w:type="dxa"/>
          </w:tcPr>
          <w:p w14:paraId="1A1F7948" w14:textId="77777777" w:rsidR="00D40D72" w:rsidRPr="00230EE9" w:rsidRDefault="00D40D72" w:rsidP="00A15804">
            <w:pPr>
              <w:pStyle w:val="TableParagraph"/>
              <w:spacing w:line="186" w:lineRule="exact"/>
              <w:ind w:right="96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500,00</w:t>
            </w:r>
          </w:p>
        </w:tc>
      </w:tr>
      <w:tr w:rsidR="00D40D72" w:rsidRPr="00230EE9" w14:paraId="7FE64822" w14:textId="77777777" w:rsidTr="00A15804">
        <w:trPr>
          <w:trHeight w:val="204"/>
        </w:trPr>
        <w:tc>
          <w:tcPr>
            <w:tcW w:w="4288" w:type="dxa"/>
            <w:vMerge w:val="restart"/>
          </w:tcPr>
          <w:p w14:paraId="76157935" w14:textId="77777777" w:rsidR="00D40D72" w:rsidRPr="00230EE9" w:rsidRDefault="00D40D72" w:rsidP="00A15804">
            <w:pPr>
              <w:pStyle w:val="TableParagraph"/>
              <w:spacing w:line="237" w:lineRule="auto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230EE9">
              <w:rPr>
                <w:rFonts w:asciiTheme="minorHAnsi" w:hAnsiTheme="minorHAnsi" w:cstheme="minorHAnsi"/>
              </w:rPr>
              <w:t>Livro</w:t>
            </w:r>
            <w:proofErr w:type="spellEnd"/>
            <w:r w:rsidRPr="00230EE9">
              <w:rPr>
                <w:rFonts w:asciiTheme="minorHAnsi" w:hAnsiTheme="minorHAnsi" w:cstheme="minorHAnsi"/>
                <w:spacing w:val="2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cujo</w:t>
            </w:r>
            <w:proofErr w:type="spellEnd"/>
            <w:r w:rsidRPr="00230EE9">
              <w:rPr>
                <w:rFonts w:asciiTheme="minorHAnsi" w:hAnsiTheme="minorHAnsi" w:cstheme="minorHAnsi"/>
                <w:spacing w:val="23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tema</w:t>
            </w:r>
            <w:proofErr w:type="spellEnd"/>
            <w:r w:rsidRPr="00230EE9">
              <w:rPr>
                <w:rFonts w:asciiTheme="minorHAnsi" w:hAnsiTheme="minorHAnsi" w:cstheme="minorHAnsi"/>
                <w:spacing w:val="2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está</w:t>
            </w:r>
            <w:proofErr w:type="spellEnd"/>
            <w:r w:rsidRPr="00230EE9">
              <w:rPr>
                <w:rFonts w:asciiTheme="minorHAnsi" w:hAnsiTheme="minorHAnsi" w:cstheme="minorHAnsi"/>
                <w:spacing w:val="23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relacionado</w:t>
            </w:r>
            <w:proofErr w:type="spellEnd"/>
            <w:r w:rsidRPr="00230EE9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230EE9">
              <w:rPr>
                <w:rFonts w:asciiTheme="minorHAnsi" w:hAnsiTheme="minorHAnsi" w:cstheme="minorHAnsi"/>
              </w:rPr>
              <w:t>à</w:t>
            </w:r>
            <w:r w:rsidRPr="00230EE9">
              <w:rPr>
                <w:rFonts w:asciiTheme="minorHAnsi" w:hAnsiTheme="minorHAnsi" w:cstheme="minorHAnsi"/>
                <w:spacing w:val="2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área</w:t>
            </w:r>
            <w:proofErr w:type="spellEnd"/>
            <w:r w:rsidRPr="00230EE9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230EE9">
              <w:rPr>
                <w:rFonts w:asciiTheme="minorHAnsi" w:hAnsiTheme="minorHAnsi" w:cstheme="minorHAnsi"/>
              </w:rPr>
              <w:t>de</w:t>
            </w:r>
            <w:r w:rsidRPr="00230EE9">
              <w:rPr>
                <w:rFonts w:asciiTheme="minorHAnsi" w:hAnsiTheme="minorHAnsi" w:cstheme="minorHAnsi"/>
                <w:spacing w:val="23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atu</w:t>
            </w:r>
            <w:r>
              <w:rPr>
                <w:rFonts w:asciiTheme="minorHAnsi" w:hAnsiTheme="minorHAnsi" w:cstheme="minorHAnsi"/>
              </w:rPr>
              <w:t>a</w:t>
            </w:r>
            <w:r w:rsidRPr="00230EE9">
              <w:rPr>
                <w:rFonts w:asciiTheme="minorHAnsi" w:hAnsiTheme="minorHAnsi" w:cstheme="minorHAnsi"/>
              </w:rPr>
              <w:t>ção</w:t>
            </w:r>
            <w:proofErr w:type="spellEnd"/>
            <w:r w:rsidRPr="00230E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30EE9">
              <w:rPr>
                <w:rFonts w:asciiTheme="minorHAnsi" w:hAnsiTheme="minorHAnsi" w:cstheme="minorHAnsi"/>
              </w:rPr>
              <w:t xml:space="preserve">do </w:t>
            </w:r>
            <w:proofErr w:type="spellStart"/>
            <w:r w:rsidRPr="00230EE9">
              <w:rPr>
                <w:rFonts w:asciiTheme="minorHAnsi" w:hAnsiTheme="minorHAnsi" w:cstheme="minorHAnsi"/>
              </w:rPr>
              <w:t>servidor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na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Unidade</w:t>
            </w:r>
            <w:proofErr w:type="spellEnd"/>
            <w:r w:rsidRPr="00230EE9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30EE9">
              <w:rPr>
                <w:rFonts w:asciiTheme="minorHAnsi" w:hAnsiTheme="minorHAnsi" w:cstheme="minorHAnsi"/>
              </w:rPr>
              <w:t>Lotação</w:t>
            </w:r>
            <w:proofErr w:type="spellEnd"/>
            <w:r w:rsidRPr="00230EE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11" w:type="dxa"/>
            <w:vMerge w:val="restart"/>
          </w:tcPr>
          <w:p w14:paraId="30D7F033" w14:textId="77777777" w:rsidR="00D40D72" w:rsidRPr="00230EE9" w:rsidRDefault="00D40D72" w:rsidP="00A15804">
            <w:pPr>
              <w:pStyle w:val="TableParagraph"/>
              <w:spacing w:line="201" w:lineRule="exact"/>
              <w:ind w:left="763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Co-</w:t>
            </w:r>
            <w:proofErr w:type="spellStart"/>
            <w:r w:rsidRPr="00230EE9">
              <w:rPr>
                <w:rFonts w:asciiTheme="minorHAnsi" w:hAnsiTheme="minorHAnsi" w:cstheme="minorHAnsi"/>
              </w:rPr>
              <w:t>autoria</w:t>
            </w:r>
            <w:proofErr w:type="spellEnd"/>
          </w:p>
        </w:tc>
        <w:tc>
          <w:tcPr>
            <w:tcW w:w="2055" w:type="dxa"/>
          </w:tcPr>
          <w:p w14:paraId="67269770" w14:textId="77777777" w:rsidR="00D40D72" w:rsidRPr="00230EE9" w:rsidRDefault="00D40D72" w:rsidP="00A15804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1</w:t>
            </w:r>
            <w:r w:rsidRPr="00230EE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30EE9">
              <w:rPr>
                <w:rFonts w:asciiTheme="minorHAnsi" w:hAnsiTheme="minorHAnsi" w:cstheme="minorHAnsi"/>
              </w:rPr>
              <w:t>a 2</w:t>
            </w:r>
          </w:p>
        </w:tc>
        <w:tc>
          <w:tcPr>
            <w:tcW w:w="1920" w:type="dxa"/>
          </w:tcPr>
          <w:p w14:paraId="4E8C8565" w14:textId="77777777" w:rsidR="00D40D72" w:rsidRPr="00230EE9" w:rsidRDefault="00D40D72" w:rsidP="00A15804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500,00</w:t>
            </w:r>
          </w:p>
        </w:tc>
      </w:tr>
      <w:tr w:rsidR="00D40D72" w:rsidRPr="00230EE9" w14:paraId="4AC76B0D" w14:textId="77777777" w:rsidTr="00A15804">
        <w:trPr>
          <w:trHeight w:val="204"/>
        </w:trPr>
        <w:tc>
          <w:tcPr>
            <w:tcW w:w="4288" w:type="dxa"/>
            <w:vMerge/>
            <w:tcBorders>
              <w:top w:val="nil"/>
            </w:tcBorders>
          </w:tcPr>
          <w:p w14:paraId="406A3564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458F0CAD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055" w:type="dxa"/>
          </w:tcPr>
          <w:p w14:paraId="1BE63067" w14:textId="77777777" w:rsidR="00D40D72" w:rsidRPr="00230EE9" w:rsidRDefault="00D40D72" w:rsidP="00A15804">
            <w:pPr>
              <w:pStyle w:val="TableParagraph"/>
              <w:ind w:right="95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3</w:t>
            </w:r>
            <w:r w:rsidRPr="00230EE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ou</w:t>
            </w:r>
            <w:proofErr w:type="spellEnd"/>
            <w:r w:rsidRPr="00230EE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mais</w:t>
            </w:r>
            <w:proofErr w:type="spellEnd"/>
          </w:p>
        </w:tc>
        <w:tc>
          <w:tcPr>
            <w:tcW w:w="1920" w:type="dxa"/>
          </w:tcPr>
          <w:p w14:paraId="68DB93F1" w14:textId="77777777" w:rsidR="00D40D72" w:rsidRPr="00230EE9" w:rsidRDefault="00D40D72" w:rsidP="00A15804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600,00</w:t>
            </w:r>
          </w:p>
        </w:tc>
      </w:tr>
      <w:tr w:rsidR="00D40D72" w:rsidRPr="00230EE9" w14:paraId="58B9F2C5" w14:textId="77777777" w:rsidTr="00A15804">
        <w:trPr>
          <w:trHeight w:val="204"/>
        </w:trPr>
        <w:tc>
          <w:tcPr>
            <w:tcW w:w="4288" w:type="dxa"/>
            <w:vMerge/>
            <w:tcBorders>
              <w:top w:val="nil"/>
            </w:tcBorders>
          </w:tcPr>
          <w:p w14:paraId="5F62BE24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511" w:type="dxa"/>
            <w:vMerge w:val="restart"/>
          </w:tcPr>
          <w:p w14:paraId="6A2564E9" w14:textId="77777777" w:rsidR="00D40D72" w:rsidRPr="00230EE9" w:rsidRDefault="00D40D72" w:rsidP="00A15804">
            <w:pPr>
              <w:pStyle w:val="TableParagraph"/>
              <w:spacing w:line="201" w:lineRule="exact"/>
              <w:ind w:left="876" w:right="87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30EE9">
              <w:rPr>
                <w:rFonts w:asciiTheme="minorHAnsi" w:hAnsiTheme="minorHAnsi" w:cstheme="minorHAnsi"/>
              </w:rPr>
              <w:t>Autoria</w:t>
            </w:r>
            <w:proofErr w:type="spellEnd"/>
          </w:p>
        </w:tc>
        <w:tc>
          <w:tcPr>
            <w:tcW w:w="2055" w:type="dxa"/>
          </w:tcPr>
          <w:p w14:paraId="379D25D2" w14:textId="77777777" w:rsidR="00D40D72" w:rsidRPr="00230EE9" w:rsidRDefault="00D40D72" w:rsidP="00A15804">
            <w:pPr>
              <w:pStyle w:val="TableParagraph"/>
              <w:ind w:right="94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920" w:type="dxa"/>
          </w:tcPr>
          <w:p w14:paraId="22C0C7B3" w14:textId="77777777" w:rsidR="00D40D72" w:rsidRPr="00230EE9" w:rsidRDefault="00D40D72" w:rsidP="00A15804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600,00</w:t>
            </w:r>
          </w:p>
        </w:tc>
      </w:tr>
      <w:tr w:rsidR="00D40D72" w:rsidRPr="00230EE9" w14:paraId="1D8E19C8" w14:textId="77777777" w:rsidTr="00A15804">
        <w:trPr>
          <w:trHeight w:val="205"/>
        </w:trPr>
        <w:tc>
          <w:tcPr>
            <w:tcW w:w="4288" w:type="dxa"/>
            <w:vMerge/>
            <w:tcBorders>
              <w:top w:val="nil"/>
            </w:tcBorders>
          </w:tcPr>
          <w:p w14:paraId="70A35A1D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45C4EF9D" w14:textId="77777777" w:rsidR="00D40D72" w:rsidRPr="00230EE9" w:rsidRDefault="00D40D72" w:rsidP="00A15804">
            <w:pPr>
              <w:rPr>
                <w:rFonts w:cstheme="minorHAnsi"/>
              </w:rPr>
            </w:pPr>
          </w:p>
        </w:tc>
        <w:tc>
          <w:tcPr>
            <w:tcW w:w="2055" w:type="dxa"/>
          </w:tcPr>
          <w:p w14:paraId="2F293539" w14:textId="77777777" w:rsidR="00D40D72" w:rsidRPr="00230EE9" w:rsidRDefault="00D40D72" w:rsidP="00A15804">
            <w:pPr>
              <w:pStyle w:val="TableParagraph"/>
              <w:spacing w:line="186" w:lineRule="exact"/>
              <w:ind w:right="95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2</w:t>
            </w:r>
            <w:r w:rsidRPr="00230EE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ou</w:t>
            </w:r>
            <w:proofErr w:type="spellEnd"/>
            <w:r w:rsidRPr="00230EE9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</w:rPr>
              <w:t>mais</w:t>
            </w:r>
            <w:proofErr w:type="spellEnd"/>
          </w:p>
        </w:tc>
        <w:tc>
          <w:tcPr>
            <w:tcW w:w="1920" w:type="dxa"/>
          </w:tcPr>
          <w:p w14:paraId="5AEBA7B8" w14:textId="77777777" w:rsidR="00D40D72" w:rsidRPr="00230EE9" w:rsidRDefault="00D40D72" w:rsidP="00A15804">
            <w:pPr>
              <w:pStyle w:val="TableParagraph"/>
              <w:spacing w:line="186" w:lineRule="exact"/>
              <w:ind w:right="96"/>
              <w:jc w:val="right"/>
              <w:rPr>
                <w:rFonts w:asciiTheme="minorHAnsi" w:hAnsiTheme="minorHAnsi" w:cstheme="minorHAnsi"/>
              </w:rPr>
            </w:pPr>
            <w:r w:rsidRPr="00230EE9">
              <w:rPr>
                <w:rFonts w:asciiTheme="minorHAnsi" w:hAnsiTheme="minorHAnsi" w:cstheme="minorHAnsi"/>
              </w:rPr>
              <w:t>700,00</w:t>
            </w:r>
          </w:p>
        </w:tc>
      </w:tr>
    </w:tbl>
    <w:p w14:paraId="6F7FE29F" w14:textId="77777777" w:rsidR="00D40D72" w:rsidRPr="00230EE9" w:rsidRDefault="00D40D72" w:rsidP="00D40D72">
      <w:pPr>
        <w:rPr>
          <w:rFonts w:cstheme="minorHAnsi"/>
        </w:rPr>
      </w:pPr>
    </w:p>
    <w:p w14:paraId="1825ED38" w14:textId="77777777" w:rsidR="00D40D72" w:rsidRPr="00230EE9" w:rsidRDefault="00D40D72" w:rsidP="00D40D72">
      <w:pPr>
        <w:rPr>
          <w:rFonts w:cstheme="minorHAnsi"/>
        </w:rPr>
      </w:pPr>
    </w:p>
    <w:p w14:paraId="020A2FC6" w14:textId="77AEE35C" w:rsidR="00D40D72" w:rsidRPr="00230EE9" w:rsidRDefault="00D40D72" w:rsidP="00D40D72">
      <w:pPr>
        <w:pStyle w:val="PargrafodaLista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  <w:b/>
        </w:rPr>
      </w:pPr>
      <w:r w:rsidRPr="00230EE9">
        <w:rPr>
          <w:rFonts w:asciiTheme="minorHAnsi" w:hAnsiTheme="minorHAnsi" w:cstheme="minorHAnsi"/>
          <w:b/>
        </w:rPr>
        <w:t>ANEXO 0</w:t>
      </w:r>
      <w:r w:rsidR="00E37C1D">
        <w:rPr>
          <w:rFonts w:asciiTheme="minorHAnsi" w:hAnsiTheme="minorHAnsi" w:cstheme="minorHAnsi"/>
          <w:b/>
        </w:rPr>
        <w:t>8</w:t>
      </w:r>
      <w:r w:rsidRPr="00230EE9">
        <w:rPr>
          <w:rFonts w:asciiTheme="minorHAnsi" w:hAnsiTheme="minorHAnsi" w:cstheme="minorHAnsi"/>
          <w:b/>
        </w:rPr>
        <w:t xml:space="preserve"> - TABELA</w:t>
      </w:r>
      <w:r w:rsidRPr="00230EE9">
        <w:rPr>
          <w:rFonts w:asciiTheme="minorHAnsi" w:hAnsiTheme="minorHAnsi" w:cstheme="minorHAnsi"/>
          <w:b/>
          <w:spacing w:val="9"/>
        </w:rPr>
        <w:t xml:space="preserve"> </w:t>
      </w:r>
      <w:r w:rsidRPr="00230EE9">
        <w:rPr>
          <w:rFonts w:asciiTheme="minorHAnsi" w:hAnsiTheme="minorHAnsi" w:cstheme="minorHAnsi"/>
          <w:b/>
        </w:rPr>
        <w:t>DE</w:t>
      </w:r>
      <w:r w:rsidRPr="00230EE9">
        <w:rPr>
          <w:rFonts w:asciiTheme="minorHAnsi" w:hAnsiTheme="minorHAnsi" w:cstheme="minorHAnsi"/>
          <w:b/>
          <w:spacing w:val="18"/>
        </w:rPr>
        <w:t xml:space="preserve"> </w:t>
      </w:r>
      <w:r w:rsidRPr="00230EE9">
        <w:rPr>
          <w:rFonts w:asciiTheme="minorHAnsi" w:hAnsiTheme="minorHAnsi" w:cstheme="minorHAnsi"/>
          <w:b/>
        </w:rPr>
        <w:t>GRATIFICAÇÃO</w:t>
      </w:r>
      <w:r w:rsidRPr="00230EE9">
        <w:rPr>
          <w:rFonts w:asciiTheme="minorHAnsi" w:hAnsiTheme="minorHAnsi" w:cstheme="minorHAnsi"/>
          <w:b/>
          <w:spacing w:val="19"/>
        </w:rPr>
        <w:t xml:space="preserve"> </w:t>
      </w:r>
      <w:r w:rsidRPr="00230EE9">
        <w:rPr>
          <w:rFonts w:asciiTheme="minorHAnsi" w:hAnsiTheme="minorHAnsi" w:cstheme="minorHAnsi"/>
          <w:b/>
        </w:rPr>
        <w:t>DE</w:t>
      </w:r>
      <w:r w:rsidRPr="00230EE9">
        <w:rPr>
          <w:rFonts w:asciiTheme="minorHAnsi" w:hAnsiTheme="minorHAnsi" w:cstheme="minorHAnsi"/>
          <w:b/>
          <w:spacing w:val="18"/>
        </w:rPr>
        <w:t xml:space="preserve"> </w:t>
      </w:r>
      <w:r w:rsidRPr="00230EE9">
        <w:rPr>
          <w:rFonts w:asciiTheme="minorHAnsi" w:hAnsiTheme="minorHAnsi" w:cstheme="minorHAnsi"/>
          <w:b/>
        </w:rPr>
        <w:t>PLANTÃO</w:t>
      </w:r>
      <w:r w:rsidRPr="00230EE9">
        <w:rPr>
          <w:rFonts w:asciiTheme="minorHAnsi" w:hAnsiTheme="minorHAnsi" w:cstheme="minorHAnsi"/>
          <w:b/>
          <w:spacing w:val="19"/>
        </w:rPr>
        <w:t xml:space="preserve"> </w:t>
      </w:r>
      <w:r w:rsidRPr="00230EE9">
        <w:rPr>
          <w:rFonts w:asciiTheme="minorHAnsi" w:hAnsiTheme="minorHAnsi" w:cstheme="minorHAnsi"/>
          <w:b/>
        </w:rPr>
        <w:t>EM</w:t>
      </w:r>
      <w:r w:rsidRPr="00230EE9">
        <w:rPr>
          <w:rFonts w:asciiTheme="minorHAnsi" w:hAnsiTheme="minorHAnsi" w:cstheme="minorHAnsi"/>
          <w:b/>
          <w:spacing w:val="16"/>
        </w:rPr>
        <w:t xml:space="preserve"> </w:t>
      </w:r>
      <w:r w:rsidRPr="00230EE9">
        <w:rPr>
          <w:rFonts w:asciiTheme="minorHAnsi" w:hAnsiTheme="minorHAnsi" w:cstheme="minorHAnsi"/>
          <w:b/>
        </w:rPr>
        <w:t>EMERGÊNCIA,</w:t>
      </w:r>
      <w:r w:rsidRPr="00230EE9">
        <w:rPr>
          <w:rFonts w:asciiTheme="minorHAnsi" w:hAnsiTheme="minorHAnsi" w:cstheme="minorHAnsi"/>
          <w:b/>
          <w:spacing w:val="18"/>
        </w:rPr>
        <w:t xml:space="preserve"> </w:t>
      </w:r>
      <w:r w:rsidRPr="00230EE9">
        <w:rPr>
          <w:rFonts w:asciiTheme="minorHAnsi" w:hAnsiTheme="minorHAnsi" w:cstheme="minorHAnsi"/>
          <w:b/>
        </w:rPr>
        <w:t>CONSIDERANDO</w:t>
      </w:r>
      <w:r w:rsidRPr="00230EE9">
        <w:rPr>
          <w:rFonts w:asciiTheme="minorHAnsi" w:hAnsiTheme="minorHAnsi" w:cstheme="minorHAnsi"/>
          <w:b/>
          <w:spacing w:val="19"/>
        </w:rPr>
        <w:t xml:space="preserve"> </w:t>
      </w:r>
      <w:r w:rsidRPr="00230EE9">
        <w:rPr>
          <w:rFonts w:asciiTheme="minorHAnsi" w:hAnsiTheme="minorHAnsi" w:cstheme="minorHAnsi"/>
          <w:b/>
        </w:rPr>
        <w:t>O</w:t>
      </w:r>
      <w:r w:rsidRPr="00230EE9">
        <w:rPr>
          <w:rFonts w:asciiTheme="minorHAnsi" w:hAnsiTheme="minorHAnsi" w:cstheme="minorHAnsi"/>
          <w:b/>
          <w:spacing w:val="14"/>
        </w:rPr>
        <w:t xml:space="preserve"> </w:t>
      </w:r>
      <w:r w:rsidRPr="00230EE9">
        <w:rPr>
          <w:rFonts w:asciiTheme="minorHAnsi" w:hAnsiTheme="minorHAnsi" w:cstheme="minorHAnsi"/>
          <w:b/>
        </w:rPr>
        <w:t>TEMPO</w:t>
      </w:r>
      <w:r w:rsidRPr="00230EE9">
        <w:rPr>
          <w:rFonts w:asciiTheme="minorHAnsi" w:hAnsiTheme="minorHAnsi" w:cstheme="minorHAnsi"/>
          <w:b/>
          <w:spacing w:val="18"/>
        </w:rPr>
        <w:t xml:space="preserve"> </w:t>
      </w:r>
      <w:r w:rsidRPr="00230EE9">
        <w:rPr>
          <w:rFonts w:asciiTheme="minorHAnsi" w:hAnsiTheme="minorHAnsi" w:cstheme="minorHAnsi"/>
          <w:b/>
        </w:rPr>
        <w:t>DE</w:t>
      </w:r>
      <w:r w:rsidRPr="00230EE9">
        <w:rPr>
          <w:rFonts w:asciiTheme="minorHAnsi" w:hAnsiTheme="minorHAnsi" w:cstheme="minorHAnsi"/>
          <w:b/>
          <w:spacing w:val="17"/>
        </w:rPr>
        <w:t xml:space="preserve"> </w:t>
      </w:r>
      <w:r w:rsidRPr="00230EE9">
        <w:rPr>
          <w:rFonts w:asciiTheme="minorHAnsi" w:hAnsiTheme="minorHAnsi" w:cstheme="minorHAnsi"/>
          <w:b/>
        </w:rPr>
        <w:t>SERVIÇO</w:t>
      </w:r>
      <w:r w:rsidRPr="00230EE9">
        <w:rPr>
          <w:rFonts w:asciiTheme="minorHAnsi" w:hAnsiTheme="minorHAnsi" w:cstheme="minorHAnsi"/>
          <w:b/>
          <w:spacing w:val="19"/>
        </w:rPr>
        <w:t xml:space="preserve"> </w:t>
      </w:r>
      <w:r w:rsidRPr="00230EE9">
        <w:rPr>
          <w:rFonts w:asciiTheme="minorHAnsi" w:hAnsiTheme="minorHAnsi" w:cstheme="minorHAnsi"/>
          <w:b/>
        </w:rPr>
        <w:t>NESTE</w:t>
      </w:r>
      <w:r w:rsidRPr="00230EE9">
        <w:rPr>
          <w:rFonts w:asciiTheme="minorHAnsi" w:hAnsiTheme="minorHAnsi" w:cstheme="minorHAnsi"/>
          <w:b/>
          <w:spacing w:val="1"/>
        </w:rPr>
        <w:t xml:space="preserve"> </w:t>
      </w:r>
      <w:r w:rsidRPr="00230EE9">
        <w:rPr>
          <w:rFonts w:asciiTheme="minorHAnsi" w:hAnsiTheme="minorHAnsi" w:cstheme="minorHAnsi"/>
          <w:b/>
        </w:rPr>
        <w:t>REGIME</w:t>
      </w:r>
      <w:r w:rsidRPr="00230EE9">
        <w:rPr>
          <w:rFonts w:asciiTheme="minorHAnsi" w:hAnsiTheme="minorHAnsi" w:cstheme="minorHAnsi"/>
          <w:b/>
          <w:spacing w:val="-1"/>
        </w:rPr>
        <w:t xml:space="preserve"> </w:t>
      </w:r>
      <w:r w:rsidRPr="00230EE9">
        <w:rPr>
          <w:rFonts w:asciiTheme="minorHAnsi" w:hAnsiTheme="minorHAnsi" w:cstheme="minorHAnsi"/>
          <w:b/>
        </w:rPr>
        <w:t>DE SERVIÇO</w:t>
      </w:r>
    </w:p>
    <w:tbl>
      <w:tblPr>
        <w:tblStyle w:val="TableNormal"/>
        <w:tblpPr w:leftFromText="141" w:rightFromText="141" w:vertAnchor="text" w:horzAnchor="margin" w:tblpXSpec="center" w:tblpY="254"/>
        <w:tblW w:w="10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1590"/>
        <w:gridCol w:w="1590"/>
        <w:gridCol w:w="1591"/>
        <w:gridCol w:w="1591"/>
      </w:tblGrid>
      <w:tr w:rsidR="00D40D72" w:rsidRPr="00230EE9" w14:paraId="033E82BC" w14:textId="77777777" w:rsidTr="00A15804">
        <w:trPr>
          <w:trHeight w:val="430"/>
        </w:trPr>
        <w:tc>
          <w:tcPr>
            <w:tcW w:w="4396" w:type="dxa"/>
          </w:tcPr>
          <w:p w14:paraId="5BD77BC5" w14:textId="77777777" w:rsidR="00D40D72" w:rsidRPr="00230EE9" w:rsidRDefault="00D40D72" w:rsidP="00A15804">
            <w:pPr>
              <w:pStyle w:val="TableParagraph"/>
              <w:spacing w:line="214" w:lineRule="exact"/>
              <w:ind w:left="1236" w:right="851" w:hanging="371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Tempo</w:t>
            </w:r>
            <w:r w:rsidRPr="00230EE9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  <w:r w:rsidRPr="00230EE9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em</w:t>
            </w:r>
            <w:proofErr w:type="spellEnd"/>
            <w:r w:rsidRPr="00230EE9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Regime</w:t>
            </w:r>
            <w:r w:rsidRPr="00230EE9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Plantão</w:t>
            </w:r>
            <w:proofErr w:type="spellEnd"/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em</w:t>
            </w:r>
            <w:proofErr w:type="spellEnd"/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Emergência</w:t>
            </w:r>
            <w:proofErr w:type="spellEnd"/>
          </w:p>
        </w:tc>
        <w:tc>
          <w:tcPr>
            <w:tcW w:w="1590" w:type="dxa"/>
          </w:tcPr>
          <w:p w14:paraId="74B42149" w14:textId="77777777" w:rsidR="00D40D72" w:rsidRPr="00230EE9" w:rsidRDefault="00D40D72" w:rsidP="00A15804">
            <w:pPr>
              <w:pStyle w:val="TableParagraph"/>
              <w:spacing w:before="2" w:line="204" w:lineRule="exact"/>
              <w:ind w:left="654" w:right="171" w:hanging="456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Plantão</w:t>
            </w:r>
            <w:proofErr w:type="spellEnd"/>
            <w:r w:rsidRPr="00230EE9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Diurno</w:t>
            </w:r>
            <w:proofErr w:type="spellEnd"/>
            <w:r w:rsidRPr="00230EE9">
              <w:rPr>
                <w:rFonts w:asciiTheme="minorHAnsi" w:hAnsiTheme="minorHAnsi" w:cstheme="minorHAnsi"/>
                <w:spacing w:val="-48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(%)</w:t>
            </w:r>
          </w:p>
        </w:tc>
        <w:tc>
          <w:tcPr>
            <w:tcW w:w="1590" w:type="dxa"/>
          </w:tcPr>
          <w:p w14:paraId="3D6DF3DE" w14:textId="77777777" w:rsidR="00D40D72" w:rsidRPr="00230EE9" w:rsidRDefault="00D40D72" w:rsidP="00A15804">
            <w:pPr>
              <w:pStyle w:val="TableParagraph"/>
              <w:spacing w:before="2" w:line="204" w:lineRule="exact"/>
              <w:ind w:left="654" w:right="115" w:hanging="510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Plantão</w:t>
            </w:r>
            <w:proofErr w:type="spellEnd"/>
            <w:r w:rsidRPr="00230EE9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Noturno</w:t>
            </w:r>
            <w:proofErr w:type="spellEnd"/>
            <w:r w:rsidRPr="00230EE9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(%)</w:t>
            </w:r>
          </w:p>
        </w:tc>
        <w:tc>
          <w:tcPr>
            <w:tcW w:w="1591" w:type="dxa"/>
          </w:tcPr>
          <w:p w14:paraId="3E315959" w14:textId="77777777" w:rsidR="00D40D72" w:rsidRPr="00230EE9" w:rsidRDefault="00D40D72" w:rsidP="00A15804">
            <w:pPr>
              <w:pStyle w:val="TableParagraph"/>
              <w:spacing w:before="2" w:line="204" w:lineRule="exact"/>
              <w:ind w:left="654" w:right="171" w:hanging="455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Plantão</w:t>
            </w:r>
            <w:proofErr w:type="spellEnd"/>
            <w:r w:rsidRPr="00230EE9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Diurno</w:t>
            </w:r>
            <w:proofErr w:type="spellEnd"/>
            <w:r w:rsidRPr="00230EE9">
              <w:rPr>
                <w:rFonts w:asciiTheme="minorHAnsi" w:hAnsiTheme="minorHAnsi" w:cstheme="minorHAnsi"/>
                <w:spacing w:val="-48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(%)</w:t>
            </w:r>
          </w:p>
        </w:tc>
        <w:tc>
          <w:tcPr>
            <w:tcW w:w="1591" w:type="dxa"/>
          </w:tcPr>
          <w:p w14:paraId="063D9309" w14:textId="77777777" w:rsidR="00D40D72" w:rsidRPr="00230EE9" w:rsidRDefault="00D40D72" w:rsidP="00A15804">
            <w:pPr>
              <w:pStyle w:val="TableParagraph"/>
              <w:spacing w:before="2" w:line="204" w:lineRule="exact"/>
              <w:ind w:left="484" w:right="116" w:hanging="340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Plantão</w:t>
            </w:r>
            <w:proofErr w:type="spellEnd"/>
            <w:r w:rsidRPr="00230EE9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Noturno</w:t>
            </w:r>
            <w:proofErr w:type="spellEnd"/>
            <w:r w:rsidRPr="00230EE9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UTI</w:t>
            </w:r>
            <w:r w:rsidRPr="00230EE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(%)</w:t>
            </w:r>
          </w:p>
        </w:tc>
      </w:tr>
      <w:tr w:rsidR="00D40D72" w:rsidRPr="00230EE9" w14:paraId="2DECD30A" w14:textId="77777777" w:rsidTr="00A15804">
        <w:trPr>
          <w:trHeight w:val="204"/>
        </w:trPr>
        <w:tc>
          <w:tcPr>
            <w:tcW w:w="4396" w:type="dxa"/>
          </w:tcPr>
          <w:p w14:paraId="102A1E32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até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14</w:t>
            </w:r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e</w:t>
            </w:r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11</w:t>
            </w:r>
            <w:r w:rsidRPr="00230EE9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meses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3AD52AF9" w14:textId="77777777" w:rsidR="00D40D72" w:rsidRPr="00230EE9" w:rsidRDefault="00D40D72" w:rsidP="00A15804">
            <w:pPr>
              <w:pStyle w:val="TableParagraph"/>
              <w:ind w:left="671" w:right="666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60</w:t>
            </w:r>
          </w:p>
        </w:tc>
        <w:tc>
          <w:tcPr>
            <w:tcW w:w="1590" w:type="dxa"/>
          </w:tcPr>
          <w:p w14:paraId="1EDE75E4" w14:textId="77777777" w:rsidR="00D40D72" w:rsidRPr="00230EE9" w:rsidRDefault="00D40D72" w:rsidP="00A15804">
            <w:pPr>
              <w:pStyle w:val="TableParagraph"/>
              <w:ind w:right="683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65</w:t>
            </w:r>
          </w:p>
        </w:tc>
        <w:tc>
          <w:tcPr>
            <w:tcW w:w="1591" w:type="dxa"/>
          </w:tcPr>
          <w:p w14:paraId="575D60BA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70</w:t>
            </w:r>
          </w:p>
        </w:tc>
        <w:tc>
          <w:tcPr>
            <w:tcW w:w="1591" w:type="dxa"/>
          </w:tcPr>
          <w:p w14:paraId="3454A28D" w14:textId="77777777" w:rsidR="00D40D72" w:rsidRPr="00230EE9" w:rsidRDefault="00D40D72" w:rsidP="00A15804">
            <w:pPr>
              <w:pStyle w:val="TableParagraph"/>
              <w:ind w:left="674" w:right="664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75</w:t>
            </w:r>
          </w:p>
        </w:tc>
      </w:tr>
      <w:tr w:rsidR="00D40D72" w:rsidRPr="00230EE9" w14:paraId="11C9330C" w14:textId="77777777" w:rsidTr="00A15804">
        <w:trPr>
          <w:trHeight w:val="204"/>
        </w:trPr>
        <w:tc>
          <w:tcPr>
            <w:tcW w:w="4396" w:type="dxa"/>
          </w:tcPr>
          <w:p w14:paraId="7168FBF9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15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63977B63" w14:textId="77777777" w:rsidR="00D40D72" w:rsidRPr="00230EE9" w:rsidRDefault="00D40D72" w:rsidP="00A15804">
            <w:pPr>
              <w:pStyle w:val="TableParagraph"/>
              <w:ind w:left="671" w:right="667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61</w:t>
            </w:r>
          </w:p>
        </w:tc>
        <w:tc>
          <w:tcPr>
            <w:tcW w:w="1590" w:type="dxa"/>
          </w:tcPr>
          <w:p w14:paraId="45656F96" w14:textId="77777777" w:rsidR="00D40D72" w:rsidRPr="00230EE9" w:rsidRDefault="00D40D72" w:rsidP="00A15804">
            <w:pPr>
              <w:pStyle w:val="TableParagraph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66</w:t>
            </w:r>
          </w:p>
        </w:tc>
        <w:tc>
          <w:tcPr>
            <w:tcW w:w="1591" w:type="dxa"/>
          </w:tcPr>
          <w:p w14:paraId="5F76B98A" w14:textId="77777777" w:rsidR="00D40D72" w:rsidRPr="00230EE9" w:rsidRDefault="00D40D72" w:rsidP="00A15804">
            <w:pPr>
              <w:pStyle w:val="TableParagraph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71</w:t>
            </w:r>
          </w:p>
        </w:tc>
        <w:tc>
          <w:tcPr>
            <w:tcW w:w="1591" w:type="dxa"/>
          </w:tcPr>
          <w:p w14:paraId="68B8BA1F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76</w:t>
            </w:r>
          </w:p>
        </w:tc>
      </w:tr>
      <w:tr w:rsidR="00D40D72" w:rsidRPr="00230EE9" w14:paraId="333339E7" w14:textId="77777777" w:rsidTr="00A15804">
        <w:trPr>
          <w:trHeight w:val="204"/>
        </w:trPr>
        <w:tc>
          <w:tcPr>
            <w:tcW w:w="4396" w:type="dxa"/>
          </w:tcPr>
          <w:p w14:paraId="6EB80988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16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25528CC3" w14:textId="77777777" w:rsidR="00D40D72" w:rsidRPr="00230EE9" w:rsidRDefault="00D40D72" w:rsidP="00A15804">
            <w:pPr>
              <w:pStyle w:val="TableParagraph"/>
              <w:ind w:left="671" w:right="666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62</w:t>
            </w:r>
          </w:p>
        </w:tc>
        <w:tc>
          <w:tcPr>
            <w:tcW w:w="1590" w:type="dxa"/>
          </w:tcPr>
          <w:p w14:paraId="6AEECD1C" w14:textId="77777777" w:rsidR="00D40D72" w:rsidRPr="00230EE9" w:rsidRDefault="00D40D72" w:rsidP="00A15804">
            <w:pPr>
              <w:pStyle w:val="TableParagraph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67</w:t>
            </w:r>
          </w:p>
        </w:tc>
        <w:tc>
          <w:tcPr>
            <w:tcW w:w="1591" w:type="dxa"/>
          </w:tcPr>
          <w:p w14:paraId="663F94D2" w14:textId="77777777" w:rsidR="00D40D72" w:rsidRPr="00230EE9" w:rsidRDefault="00D40D72" w:rsidP="00A15804">
            <w:pPr>
              <w:pStyle w:val="TableParagraph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72</w:t>
            </w:r>
          </w:p>
        </w:tc>
        <w:tc>
          <w:tcPr>
            <w:tcW w:w="1591" w:type="dxa"/>
          </w:tcPr>
          <w:p w14:paraId="303D1AA0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77</w:t>
            </w:r>
          </w:p>
        </w:tc>
      </w:tr>
      <w:tr w:rsidR="00D40D72" w:rsidRPr="00230EE9" w14:paraId="19F3B480" w14:textId="77777777" w:rsidTr="00A15804">
        <w:trPr>
          <w:trHeight w:val="204"/>
        </w:trPr>
        <w:tc>
          <w:tcPr>
            <w:tcW w:w="4396" w:type="dxa"/>
          </w:tcPr>
          <w:p w14:paraId="4F411B39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17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0FBE3E6A" w14:textId="77777777" w:rsidR="00D40D72" w:rsidRPr="00230EE9" w:rsidRDefault="00D40D72" w:rsidP="00A15804">
            <w:pPr>
              <w:pStyle w:val="TableParagraph"/>
              <w:ind w:left="671" w:right="666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63</w:t>
            </w:r>
          </w:p>
        </w:tc>
        <w:tc>
          <w:tcPr>
            <w:tcW w:w="1590" w:type="dxa"/>
          </w:tcPr>
          <w:p w14:paraId="106D20C8" w14:textId="77777777" w:rsidR="00D40D72" w:rsidRPr="00230EE9" w:rsidRDefault="00D40D72" w:rsidP="00A15804">
            <w:pPr>
              <w:pStyle w:val="TableParagraph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68</w:t>
            </w:r>
          </w:p>
        </w:tc>
        <w:tc>
          <w:tcPr>
            <w:tcW w:w="1591" w:type="dxa"/>
          </w:tcPr>
          <w:p w14:paraId="458F5BF1" w14:textId="77777777" w:rsidR="00D40D72" w:rsidRPr="00230EE9" w:rsidRDefault="00D40D72" w:rsidP="00A15804">
            <w:pPr>
              <w:pStyle w:val="TableParagraph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73</w:t>
            </w:r>
          </w:p>
        </w:tc>
        <w:tc>
          <w:tcPr>
            <w:tcW w:w="1591" w:type="dxa"/>
          </w:tcPr>
          <w:p w14:paraId="27C70ABD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78</w:t>
            </w:r>
          </w:p>
        </w:tc>
      </w:tr>
      <w:tr w:rsidR="00D40D72" w:rsidRPr="00230EE9" w14:paraId="3FC9BD39" w14:textId="77777777" w:rsidTr="00A15804">
        <w:trPr>
          <w:trHeight w:val="204"/>
        </w:trPr>
        <w:tc>
          <w:tcPr>
            <w:tcW w:w="4396" w:type="dxa"/>
          </w:tcPr>
          <w:p w14:paraId="3560630D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18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4DC4A750" w14:textId="77777777" w:rsidR="00D40D72" w:rsidRPr="00230EE9" w:rsidRDefault="00D40D72" w:rsidP="00A15804">
            <w:pPr>
              <w:pStyle w:val="TableParagraph"/>
              <w:ind w:left="671" w:right="667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64</w:t>
            </w:r>
          </w:p>
        </w:tc>
        <w:tc>
          <w:tcPr>
            <w:tcW w:w="1590" w:type="dxa"/>
          </w:tcPr>
          <w:p w14:paraId="0C538DBE" w14:textId="77777777" w:rsidR="00D40D72" w:rsidRPr="00230EE9" w:rsidRDefault="00D40D72" w:rsidP="00A15804">
            <w:pPr>
              <w:pStyle w:val="TableParagraph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69</w:t>
            </w:r>
          </w:p>
        </w:tc>
        <w:tc>
          <w:tcPr>
            <w:tcW w:w="1591" w:type="dxa"/>
          </w:tcPr>
          <w:p w14:paraId="7C717827" w14:textId="77777777" w:rsidR="00D40D72" w:rsidRPr="00230EE9" w:rsidRDefault="00D40D72" w:rsidP="00A15804">
            <w:pPr>
              <w:pStyle w:val="TableParagraph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74</w:t>
            </w:r>
          </w:p>
        </w:tc>
        <w:tc>
          <w:tcPr>
            <w:tcW w:w="1591" w:type="dxa"/>
          </w:tcPr>
          <w:p w14:paraId="281B70F9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79</w:t>
            </w:r>
          </w:p>
        </w:tc>
      </w:tr>
      <w:tr w:rsidR="00D40D72" w:rsidRPr="00230EE9" w14:paraId="55EFDDE3" w14:textId="77777777" w:rsidTr="00A15804">
        <w:trPr>
          <w:trHeight w:val="205"/>
        </w:trPr>
        <w:tc>
          <w:tcPr>
            <w:tcW w:w="4396" w:type="dxa"/>
          </w:tcPr>
          <w:p w14:paraId="396D1976" w14:textId="77777777" w:rsidR="00D40D72" w:rsidRPr="00230EE9" w:rsidRDefault="00D40D72" w:rsidP="00A15804">
            <w:pPr>
              <w:pStyle w:val="TableParagraph"/>
              <w:spacing w:line="186" w:lineRule="exact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19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297690F8" w14:textId="77777777" w:rsidR="00D40D72" w:rsidRPr="00230EE9" w:rsidRDefault="00D40D72" w:rsidP="00A15804">
            <w:pPr>
              <w:pStyle w:val="TableParagraph"/>
              <w:spacing w:line="186" w:lineRule="exact"/>
              <w:ind w:left="671" w:right="666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65</w:t>
            </w:r>
          </w:p>
        </w:tc>
        <w:tc>
          <w:tcPr>
            <w:tcW w:w="1590" w:type="dxa"/>
          </w:tcPr>
          <w:p w14:paraId="44A45069" w14:textId="77777777" w:rsidR="00D40D72" w:rsidRPr="00230EE9" w:rsidRDefault="00D40D72" w:rsidP="00A15804">
            <w:pPr>
              <w:pStyle w:val="TableParagraph"/>
              <w:spacing w:line="186" w:lineRule="exact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70</w:t>
            </w:r>
          </w:p>
        </w:tc>
        <w:tc>
          <w:tcPr>
            <w:tcW w:w="1591" w:type="dxa"/>
          </w:tcPr>
          <w:p w14:paraId="6EADAF92" w14:textId="77777777" w:rsidR="00D40D72" w:rsidRPr="00230EE9" w:rsidRDefault="00D40D72" w:rsidP="00A15804">
            <w:pPr>
              <w:pStyle w:val="TableParagraph"/>
              <w:spacing w:line="186" w:lineRule="exact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75</w:t>
            </w:r>
          </w:p>
        </w:tc>
        <w:tc>
          <w:tcPr>
            <w:tcW w:w="1591" w:type="dxa"/>
          </w:tcPr>
          <w:p w14:paraId="183575AB" w14:textId="77777777" w:rsidR="00D40D72" w:rsidRPr="00230EE9" w:rsidRDefault="00D40D72" w:rsidP="00A15804">
            <w:pPr>
              <w:pStyle w:val="TableParagraph"/>
              <w:spacing w:line="186" w:lineRule="exact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80</w:t>
            </w:r>
          </w:p>
        </w:tc>
      </w:tr>
      <w:tr w:rsidR="00D40D72" w:rsidRPr="00230EE9" w14:paraId="6DD17E8A" w14:textId="77777777" w:rsidTr="00A15804">
        <w:trPr>
          <w:trHeight w:val="204"/>
        </w:trPr>
        <w:tc>
          <w:tcPr>
            <w:tcW w:w="4396" w:type="dxa"/>
          </w:tcPr>
          <w:p w14:paraId="6E203337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20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6459B871" w14:textId="77777777" w:rsidR="00D40D72" w:rsidRPr="00230EE9" w:rsidRDefault="00D40D72" w:rsidP="00A15804">
            <w:pPr>
              <w:pStyle w:val="TableParagraph"/>
              <w:ind w:left="671" w:right="667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66</w:t>
            </w:r>
          </w:p>
        </w:tc>
        <w:tc>
          <w:tcPr>
            <w:tcW w:w="1590" w:type="dxa"/>
          </w:tcPr>
          <w:p w14:paraId="6105C3CE" w14:textId="77777777" w:rsidR="00D40D72" w:rsidRPr="00230EE9" w:rsidRDefault="00D40D72" w:rsidP="00A15804">
            <w:pPr>
              <w:pStyle w:val="TableParagraph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71</w:t>
            </w:r>
          </w:p>
        </w:tc>
        <w:tc>
          <w:tcPr>
            <w:tcW w:w="1591" w:type="dxa"/>
          </w:tcPr>
          <w:p w14:paraId="3535A03C" w14:textId="77777777" w:rsidR="00D40D72" w:rsidRPr="00230EE9" w:rsidRDefault="00D40D72" w:rsidP="00A15804">
            <w:pPr>
              <w:pStyle w:val="TableParagraph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76</w:t>
            </w:r>
          </w:p>
        </w:tc>
        <w:tc>
          <w:tcPr>
            <w:tcW w:w="1591" w:type="dxa"/>
          </w:tcPr>
          <w:p w14:paraId="6550F4F0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81</w:t>
            </w:r>
          </w:p>
        </w:tc>
      </w:tr>
      <w:tr w:rsidR="00D40D72" w:rsidRPr="00230EE9" w14:paraId="0AEC50EB" w14:textId="77777777" w:rsidTr="00A15804">
        <w:trPr>
          <w:trHeight w:val="204"/>
        </w:trPr>
        <w:tc>
          <w:tcPr>
            <w:tcW w:w="4396" w:type="dxa"/>
          </w:tcPr>
          <w:p w14:paraId="18F06ECB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21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5AD7228F" w14:textId="77777777" w:rsidR="00D40D72" w:rsidRPr="00230EE9" w:rsidRDefault="00D40D72" w:rsidP="00A15804">
            <w:pPr>
              <w:pStyle w:val="TableParagraph"/>
              <w:ind w:left="671" w:right="666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67</w:t>
            </w:r>
          </w:p>
        </w:tc>
        <w:tc>
          <w:tcPr>
            <w:tcW w:w="1590" w:type="dxa"/>
          </w:tcPr>
          <w:p w14:paraId="0A55A65D" w14:textId="77777777" w:rsidR="00D40D72" w:rsidRPr="00230EE9" w:rsidRDefault="00D40D72" w:rsidP="00A15804">
            <w:pPr>
              <w:pStyle w:val="TableParagraph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72</w:t>
            </w:r>
          </w:p>
        </w:tc>
        <w:tc>
          <w:tcPr>
            <w:tcW w:w="1591" w:type="dxa"/>
          </w:tcPr>
          <w:p w14:paraId="12DBEC2B" w14:textId="77777777" w:rsidR="00D40D72" w:rsidRPr="00230EE9" w:rsidRDefault="00D40D72" w:rsidP="00A15804">
            <w:pPr>
              <w:pStyle w:val="TableParagraph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77</w:t>
            </w:r>
          </w:p>
        </w:tc>
        <w:tc>
          <w:tcPr>
            <w:tcW w:w="1591" w:type="dxa"/>
          </w:tcPr>
          <w:p w14:paraId="19FFF1CF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82</w:t>
            </w:r>
          </w:p>
        </w:tc>
      </w:tr>
      <w:tr w:rsidR="00D40D72" w:rsidRPr="00230EE9" w14:paraId="628BFD4F" w14:textId="77777777" w:rsidTr="00A15804">
        <w:trPr>
          <w:trHeight w:val="204"/>
        </w:trPr>
        <w:tc>
          <w:tcPr>
            <w:tcW w:w="4396" w:type="dxa"/>
          </w:tcPr>
          <w:p w14:paraId="26E8FC1F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22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531D064E" w14:textId="77777777" w:rsidR="00D40D72" w:rsidRPr="00230EE9" w:rsidRDefault="00D40D72" w:rsidP="00A15804">
            <w:pPr>
              <w:pStyle w:val="TableParagraph"/>
              <w:ind w:left="671" w:right="667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68</w:t>
            </w:r>
          </w:p>
        </w:tc>
        <w:tc>
          <w:tcPr>
            <w:tcW w:w="1590" w:type="dxa"/>
          </w:tcPr>
          <w:p w14:paraId="1B87BE66" w14:textId="77777777" w:rsidR="00D40D72" w:rsidRPr="00230EE9" w:rsidRDefault="00D40D72" w:rsidP="00A15804">
            <w:pPr>
              <w:pStyle w:val="TableParagraph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73</w:t>
            </w:r>
          </w:p>
        </w:tc>
        <w:tc>
          <w:tcPr>
            <w:tcW w:w="1591" w:type="dxa"/>
          </w:tcPr>
          <w:p w14:paraId="419FFD49" w14:textId="77777777" w:rsidR="00D40D72" w:rsidRPr="00230EE9" w:rsidRDefault="00D40D72" w:rsidP="00A15804">
            <w:pPr>
              <w:pStyle w:val="TableParagraph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78</w:t>
            </w:r>
          </w:p>
        </w:tc>
        <w:tc>
          <w:tcPr>
            <w:tcW w:w="1591" w:type="dxa"/>
          </w:tcPr>
          <w:p w14:paraId="31C4B622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83</w:t>
            </w:r>
          </w:p>
        </w:tc>
      </w:tr>
      <w:tr w:rsidR="00D40D72" w:rsidRPr="00230EE9" w14:paraId="65B0461B" w14:textId="77777777" w:rsidTr="00A15804">
        <w:trPr>
          <w:trHeight w:val="204"/>
        </w:trPr>
        <w:tc>
          <w:tcPr>
            <w:tcW w:w="4396" w:type="dxa"/>
          </w:tcPr>
          <w:p w14:paraId="2F819A10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23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1A0033E7" w14:textId="77777777" w:rsidR="00D40D72" w:rsidRPr="00230EE9" w:rsidRDefault="00D40D72" w:rsidP="00A15804">
            <w:pPr>
              <w:pStyle w:val="TableParagraph"/>
              <w:ind w:left="671" w:right="666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69</w:t>
            </w:r>
          </w:p>
        </w:tc>
        <w:tc>
          <w:tcPr>
            <w:tcW w:w="1590" w:type="dxa"/>
          </w:tcPr>
          <w:p w14:paraId="14D3E177" w14:textId="77777777" w:rsidR="00D40D72" w:rsidRPr="00230EE9" w:rsidRDefault="00D40D72" w:rsidP="00A15804">
            <w:pPr>
              <w:pStyle w:val="TableParagraph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74</w:t>
            </w:r>
          </w:p>
        </w:tc>
        <w:tc>
          <w:tcPr>
            <w:tcW w:w="1591" w:type="dxa"/>
          </w:tcPr>
          <w:p w14:paraId="1F7D3CB8" w14:textId="77777777" w:rsidR="00D40D72" w:rsidRPr="00230EE9" w:rsidRDefault="00D40D72" w:rsidP="00A15804">
            <w:pPr>
              <w:pStyle w:val="TableParagraph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79</w:t>
            </w:r>
          </w:p>
        </w:tc>
        <w:tc>
          <w:tcPr>
            <w:tcW w:w="1591" w:type="dxa"/>
          </w:tcPr>
          <w:p w14:paraId="228F11F2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84</w:t>
            </w:r>
          </w:p>
        </w:tc>
      </w:tr>
      <w:tr w:rsidR="00D40D72" w:rsidRPr="00230EE9" w14:paraId="2A059B85" w14:textId="77777777" w:rsidTr="00A15804">
        <w:trPr>
          <w:trHeight w:val="204"/>
        </w:trPr>
        <w:tc>
          <w:tcPr>
            <w:tcW w:w="4396" w:type="dxa"/>
          </w:tcPr>
          <w:p w14:paraId="367E67CE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24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2A611631" w14:textId="77777777" w:rsidR="00D40D72" w:rsidRPr="00230EE9" w:rsidRDefault="00D40D72" w:rsidP="00A15804">
            <w:pPr>
              <w:pStyle w:val="TableParagraph"/>
              <w:ind w:left="671" w:right="666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70</w:t>
            </w:r>
          </w:p>
        </w:tc>
        <w:tc>
          <w:tcPr>
            <w:tcW w:w="1590" w:type="dxa"/>
          </w:tcPr>
          <w:p w14:paraId="699D0CCC" w14:textId="77777777" w:rsidR="00D40D72" w:rsidRPr="00230EE9" w:rsidRDefault="00D40D72" w:rsidP="00A15804">
            <w:pPr>
              <w:pStyle w:val="TableParagraph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75</w:t>
            </w:r>
          </w:p>
        </w:tc>
        <w:tc>
          <w:tcPr>
            <w:tcW w:w="1591" w:type="dxa"/>
          </w:tcPr>
          <w:p w14:paraId="4900D463" w14:textId="77777777" w:rsidR="00D40D72" w:rsidRPr="00230EE9" w:rsidRDefault="00D40D72" w:rsidP="00A15804">
            <w:pPr>
              <w:pStyle w:val="TableParagraph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80</w:t>
            </w:r>
          </w:p>
        </w:tc>
        <w:tc>
          <w:tcPr>
            <w:tcW w:w="1591" w:type="dxa"/>
          </w:tcPr>
          <w:p w14:paraId="3FE0B17B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85</w:t>
            </w:r>
          </w:p>
        </w:tc>
      </w:tr>
      <w:tr w:rsidR="00D40D72" w:rsidRPr="00230EE9" w14:paraId="3CF58EB0" w14:textId="77777777" w:rsidTr="00A15804">
        <w:trPr>
          <w:trHeight w:val="205"/>
        </w:trPr>
        <w:tc>
          <w:tcPr>
            <w:tcW w:w="4396" w:type="dxa"/>
          </w:tcPr>
          <w:p w14:paraId="342BFD02" w14:textId="77777777" w:rsidR="00D40D72" w:rsidRPr="00230EE9" w:rsidRDefault="00D40D72" w:rsidP="00A15804">
            <w:pPr>
              <w:pStyle w:val="TableParagraph"/>
              <w:spacing w:line="186" w:lineRule="exact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25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1695F857" w14:textId="77777777" w:rsidR="00D40D72" w:rsidRPr="00230EE9" w:rsidRDefault="00D40D72" w:rsidP="00A15804">
            <w:pPr>
              <w:pStyle w:val="TableParagraph"/>
              <w:spacing w:line="186" w:lineRule="exact"/>
              <w:ind w:left="671" w:right="667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71</w:t>
            </w:r>
          </w:p>
        </w:tc>
        <w:tc>
          <w:tcPr>
            <w:tcW w:w="1590" w:type="dxa"/>
          </w:tcPr>
          <w:p w14:paraId="1264E771" w14:textId="77777777" w:rsidR="00D40D72" w:rsidRPr="00230EE9" w:rsidRDefault="00D40D72" w:rsidP="00A15804">
            <w:pPr>
              <w:pStyle w:val="TableParagraph"/>
              <w:spacing w:line="186" w:lineRule="exact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76</w:t>
            </w:r>
          </w:p>
        </w:tc>
        <w:tc>
          <w:tcPr>
            <w:tcW w:w="1591" w:type="dxa"/>
          </w:tcPr>
          <w:p w14:paraId="440F989E" w14:textId="77777777" w:rsidR="00D40D72" w:rsidRPr="00230EE9" w:rsidRDefault="00D40D72" w:rsidP="00A15804">
            <w:pPr>
              <w:pStyle w:val="TableParagraph"/>
              <w:spacing w:line="186" w:lineRule="exact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81</w:t>
            </w:r>
          </w:p>
        </w:tc>
        <w:tc>
          <w:tcPr>
            <w:tcW w:w="1591" w:type="dxa"/>
          </w:tcPr>
          <w:p w14:paraId="255EB294" w14:textId="77777777" w:rsidR="00D40D72" w:rsidRPr="00230EE9" w:rsidRDefault="00D40D72" w:rsidP="00A15804">
            <w:pPr>
              <w:pStyle w:val="TableParagraph"/>
              <w:spacing w:line="186" w:lineRule="exact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86</w:t>
            </w:r>
          </w:p>
        </w:tc>
      </w:tr>
      <w:tr w:rsidR="00D40D72" w:rsidRPr="00230EE9" w14:paraId="7DE08867" w14:textId="77777777" w:rsidTr="00A15804">
        <w:trPr>
          <w:trHeight w:val="204"/>
        </w:trPr>
        <w:tc>
          <w:tcPr>
            <w:tcW w:w="4396" w:type="dxa"/>
          </w:tcPr>
          <w:p w14:paraId="336FD53F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26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6454AD86" w14:textId="77777777" w:rsidR="00D40D72" w:rsidRPr="00230EE9" w:rsidRDefault="00D40D72" w:rsidP="00A15804">
            <w:pPr>
              <w:pStyle w:val="TableParagraph"/>
              <w:ind w:left="671" w:right="667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72</w:t>
            </w:r>
          </w:p>
        </w:tc>
        <w:tc>
          <w:tcPr>
            <w:tcW w:w="1590" w:type="dxa"/>
          </w:tcPr>
          <w:p w14:paraId="1F91CD24" w14:textId="77777777" w:rsidR="00D40D72" w:rsidRPr="00230EE9" w:rsidRDefault="00D40D72" w:rsidP="00A15804">
            <w:pPr>
              <w:pStyle w:val="TableParagraph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77</w:t>
            </w:r>
          </w:p>
        </w:tc>
        <w:tc>
          <w:tcPr>
            <w:tcW w:w="1591" w:type="dxa"/>
          </w:tcPr>
          <w:p w14:paraId="3777A14A" w14:textId="77777777" w:rsidR="00D40D72" w:rsidRPr="00230EE9" w:rsidRDefault="00D40D72" w:rsidP="00A15804">
            <w:pPr>
              <w:pStyle w:val="TableParagraph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82</w:t>
            </w:r>
          </w:p>
        </w:tc>
        <w:tc>
          <w:tcPr>
            <w:tcW w:w="1591" w:type="dxa"/>
          </w:tcPr>
          <w:p w14:paraId="03736B1A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87</w:t>
            </w:r>
          </w:p>
        </w:tc>
      </w:tr>
      <w:tr w:rsidR="00D40D72" w:rsidRPr="00230EE9" w14:paraId="08E14F04" w14:textId="77777777" w:rsidTr="00A15804">
        <w:trPr>
          <w:trHeight w:val="204"/>
        </w:trPr>
        <w:tc>
          <w:tcPr>
            <w:tcW w:w="4396" w:type="dxa"/>
          </w:tcPr>
          <w:p w14:paraId="29DDCDF5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lastRenderedPageBreak/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27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3D32F144" w14:textId="77777777" w:rsidR="00D40D72" w:rsidRPr="00230EE9" w:rsidRDefault="00D40D72" w:rsidP="00A15804">
            <w:pPr>
              <w:pStyle w:val="TableParagraph"/>
              <w:ind w:left="671" w:right="666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73</w:t>
            </w:r>
          </w:p>
        </w:tc>
        <w:tc>
          <w:tcPr>
            <w:tcW w:w="1590" w:type="dxa"/>
          </w:tcPr>
          <w:p w14:paraId="665E9F8F" w14:textId="77777777" w:rsidR="00D40D72" w:rsidRPr="00230EE9" w:rsidRDefault="00D40D72" w:rsidP="00A15804">
            <w:pPr>
              <w:pStyle w:val="TableParagraph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78</w:t>
            </w:r>
          </w:p>
        </w:tc>
        <w:tc>
          <w:tcPr>
            <w:tcW w:w="1591" w:type="dxa"/>
          </w:tcPr>
          <w:p w14:paraId="571C1354" w14:textId="77777777" w:rsidR="00D40D72" w:rsidRPr="00230EE9" w:rsidRDefault="00D40D72" w:rsidP="00A15804">
            <w:pPr>
              <w:pStyle w:val="TableParagraph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83</w:t>
            </w:r>
          </w:p>
        </w:tc>
        <w:tc>
          <w:tcPr>
            <w:tcW w:w="1591" w:type="dxa"/>
          </w:tcPr>
          <w:p w14:paraId="6B1E6A4F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88</w:t>
            </w:r>
          </w:p>
        </w:tc>
      </w:tr>
      <w:tr w:rsidR="00D40D72" w:rsidRPr="00230EE9" w14:paraId="37C69553" w14:textId="77777777" w:rsidTr="00A15804">
        <w:trPr>
          <w:trHeight w:val="204"/>
        </w:trPr>
        <w:tc>
          <w:tcPr>
            <w:tcW w:w="4396" w:type="dxa"/>
          </w:tcPr>
          <w:p w14:paraId="46A0F8BC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28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28732B8D" w14:textId="77777777" w:rsidR="00D40D72" w:rsidRPr="00230EE9" w:rsidRDefault="00D40D72" w:rsidP="00A15804">
            <w:pPr>
              <w:pStyle w:val="TableParagraph"/>
              <w:ind w:left="671" w:right="666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74</w:t>
            </w:r>
          </w:p>
        </w:tc>
        <w:tc>
          <w:tcPr>
            <w:tcW w:w="1590" w:type="dxa"/>
          </w:tcPr>
          <w:p w14:paraId="655A7F3C" w14:textId="77777777" w:rsidR="00D40D72" w:rsidRPr="00230EE9" w:rsidRDefault="00D40D72" w:rsidP="00A15804">
            <w:pPr>
              <w:pStyle w:val="TableParagraph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79</w:t>
            </w:r>
          </w:p>
        </w:tc>
        <w:tc>
          <w:tcPr>
            <w:tcW w:w="1591" w:type="dxa"/>
          </w:tcPr>
          <w:p w14:paraId="5BD017C8" w14:textId="77777777" w:rsidR="00D40D72" w:rsidRPr="00230EE9" w:rsidRDefault="00D40D72" w:rsidP="00A15804">
            <w:pPr>
              <w:pStyle w:val="TableParagraph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84</w:t>
            </w:r>
          </w:p>
        </w:tc>
        <w:tc>
          <w:tcPr>
            <w:tcW w:w="1591" w:type="dxa"/>
          </w:tcPr>
          <w:p w14:paraId="592D3E94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89</w:t>
            </w:r>
          </w:p>
        </w:tc>
      </w:tr>
      <w:tr w:rsidR="00D40D72" w:rsidRPr="00230EE9" w14:paraId="0C251C4B" w14:textId="77777777" w:rsidTr="00A15804">
        <w:trPr>
          <w:trHeight w:val="204"/>
        </w:trPr>
        <w:tc>
          <w:tcPr>
            <w:tcW w:w="4396" w:type="dxa"/>
          </w:tcPr>
          <w:p w14:paraId="585B57A9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29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433EC550" w14:textId="77777777" w:rsidR="00D40D72" w:rsidRPr="00230EE9" w:rsidRDefault="00D40D72" w:rsidP="00A15804">
            <w:pPr>
              <w:pStyle w:val="TableParagraph"/>
              <w:ind w:left="671" w:right="667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75</w:t>
            </w:r>
          </w:p>
        </w:tc>
        <w:tc>
          <w:tcPr>
            <w:tcW w:w="1590" w:type="dxa"/>
          </w:tcPr>
          <w:p w14:paraId="5A245C83" w14:textId="77777777" w:rsidR="00D40D72" w:rsidRPr="00230EE9" w:rsidRDefault="00D40D72" w:rsidP="00A15804">
            <w:pPr>
              <w:pStyle w:val="TableParagraph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80</w:t>
            </w:r>
          </w:p>
        </w:tc>
        <w:tc>
          <w:tcPr>
            <w:tcW w:w="1591" w:type="dxa"/>
          </w:tcPr>
          <w:p w14:paraId="3FFDEE3F" w14:textId="77777777" w:rsidR="00D40D72" w:rsidRPr="00230EE9" w:rsidRDefault="00D40D72" w:rsidP="00A15804">
            <w:pPr>
              <w:pStyle w:val="TableParagraph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85</w:t>
            </w:r>
          </w:p>
        </w:tc>
        <w:tc>
          <w:tcPr>
            <w:tcW w:w="1591" w:type="dxa"/>
          </w:tcPr>
          <w:p w14:paraId="0BA9CCDE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90</w:t>
            </w:r>
          </w:p>
        </w:tc>
      </w:tr>
      <w:tr w:rsidR="00D40D72" w:rsidRPr="00230EE9" w14:paraId="5841D035" w14:textId="77777777" w:rsidTr="00A15804">
        <w:trPr>
          <w:trHeight w:val="204"/>
        </w:trPr>
        <w:tc>
          <w:tcPr>
            <w:tcW w:w="4396" w:type="dxa"/>
          </w:tcPr>
          <w:p w14:paraId="06BB3334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30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56A81014" w14:textId="77777777" w:rsidR="00D40D72" w:rsidRPr="00230EE9" w:rsidRDefault="00D40D72" w:rsidP="00A15804">
            <w:pPr>
              <w:pStyle w:val="TableParagraph"/>
              <w:ind w:left="671" w:right="666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76</w:t>
            </w:r>
          </w:p>
        </w:tc>
        <w:tc>
          <w:tcPr>
            <w:tcW w:w="1590" w:type="dxa"/>
          </w:tcPr>
          <w:p w14:paraId="087DC655" w14:textId="77777777" w:rsidR="00D40D72" w:rsidRPr="00230EE9" w:rsidRDefault="00D40D72" w:rsidP="00A15804">
            <w:pPr>
              <w:pStyle w:val="TableParagraph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81</w:t>
            </w:r>
          </w:p>
        </w:tc>
        <w:tc>
          <w:tcPr>
            <w:tcW w:w="1591" w:type="dxa"/>
          </w:tcPr>
          <w:p w14:paraId="5C2E500B" w14:textId="77777777" w:rsidR="00D40D72" w:rsidRPr="00230EE9" w:rsidRDefault="00D40D72" w:rsidP="00A15804">
            <w:pPr>
              <w:pStyle w:val="TableParagraph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86</w:t>
            </w:r>
          </w:p>
        </w:tc>
        <w:tc>
          <w:tcPr>
            <w:tcW w:w="1591" w:type="dxa"/>
          </w:tcPr>
          <w:p w14:paraId="77C1936E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91</w:t>
            </w:r>
          </w:p>
        </w:tc>
      </w:tr>
      <w:tr w:rsidR="00D40D72" w:rsidRPr="00230EE9" w14:paraId="4389967D" w14:textId="77777777" w:rsidTr="00A15804">
        <w:trPr>
          <w:trHeight w:val="205"/>
        </w:trPr>
        <w:tc>
          <w:tcPr>
            <w:tcW w:w="4396" w:type="dxa"/>
          </w:tcPr>
          <w:p w14:paraId="6FDD54CC" w14:textId="77777777" w:rsidR="00D40D72" w:rsidRPr="00230EE9" w:rsidRDefault="00D40D72" w:rsidP="00A15804">
            <w:pPr>
              <w:pStyle w:val="TableParagraph"/>
              <w:spacing w:line="186" w:lineRule="exact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31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190B0442" w14:textId="77777777" w:rsidR="00D40D72" w:rsidRPr="00230EE9" w:rsidRDefault="00D40D72" w:rsidP="00A15804">
            <w:pPr>
              <w:pStyle w:val="TableParagraph"/>
              <w:spacing w:line="186" w:lineRule="exact"/>
              <w:ind w:left="671" w:right="666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77</w:t>
            </w:r>
          </w:p>
        </w:tc>
        <w:tc>
          <w:tcPr>
            <w:tcW w:w="1590" w:type="dxa"/>
          </w:tcPr>
          <w:p w14:paraId="56AF0C0D" w14:textId="77777777" w:rsidR="00D40D72" w:rsidRPr="00230EE9" w:rsidRDefault="00D40D72" w:rsidP="00A15804">
            <w:pPr>
              <w:pStyle w:val="TableParagraph"/>
              <w:spacing w:line="186" w:lineRule="exact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82</w:t>
            </w:r>
          </w:p>
        </w:tc>
        <w:tc>
          <w:tcPr>
            <w:tcW w:w="1591" w:type="dxa"/>
          </w:tcPr>
          <w:p w14:paraId="146E31C8" w14:textId="77777777" w:rsidR="00D40D72" w:rsidRPr="00230EE9" w:rsidRDefault="00D40D72" w:rsidP="00A15804">
            <w:pPr>
              <w:pStyle w:val="TableParagraph"/>
              <w:spacing w:line="186" w:lineRule="exact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87</w:t>
            </w:r>
          </w:p>
        </w:tc>
        <w:tc>
          <w:tcPr>
            <w:tcW w:w="1591" w:type="dxa"/>
          </w:tcPr>
          <w:p w14:paraId="62787E13" w14:textId="77777777" w:rsidR="00D40D72" w:rsidRPr="00230EE9" w:rsidRDefault="00D40D72" w:rsidP="00A15804">
            <w:pPr>
              <w:pStyle w:val="TableParagraph"/>
              <w:spacing w:line="186" w:lineRule="exact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92</w:t>
            </w:r>
          </w:p>
        </w:tc>
      </w:tr>
      <w:tr w:rsidR="00D40D72" w:rsidRPr="00230EE9" w14:paraId="783E301E" w14:textId="77777777" w:rsidTr="00A15804">
        <w:trPr>
          <w:trHeight w:val="204"/>
        </w:trPr>
        <w:tc>
          <w:tcPr>
            <w:tcW w:w="4396" w:type="dxa"/>
          </w:tcPr>
          <w:p w14:paraId="105F0F5B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32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29DCD6A6" w14:textId="77777777" w:rsidR="00D40D72" w:rsidRPr="00230EE9" w:rsidRDefault="00D40D72" w:rsidP="00A15804">
            <w:pPr>
              <w:pStyle w:val="TableParagraph"/>
              <w:ind w:left="671" w:right="667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78</w:t>
            </w:r>
          </w:p>
        </w:tc>
        <w:tc>
          <w:tcPr>
            <w:tcW w:w="1590" w:type="dxa"/>
          </w:tcPr>
          <w:p w14:paraId="182367D0" w14:textId="77777777" w:rsidR="00D40D72" w:rsidRPr="00230EE9" w:rsidRDefault="00D40D72" w:rsidP="00A15804">
            <w:pPr>
              <w:pStyle w:val="TableParagraph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83</w:t>
            </w:r>
          </w:p>
        </w:tc>
        <w:tc>
          <w:tcPr>
            <w:tcW w:w="1591" w:type="dxa"/>
          </w:tcPr>
          <w:p w14:paraId="2152514F" w14:textId="77777777" w:rsidR="00D40D72" w:rsidRPr="00230EE9" w:rsidRDefault="00D40D72" w:rsidP="00A15804">
            <w:pPr>
              <w:pStyle w:val="TableParagraph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88</w:t>
            </w:r>
          </w:p>
        </w:tc>
        <w:tc>
          <w:tcPr>
            <w:tcW w:w="1591" w:type="dxa"/>
          </w:tcPr>
          <w:p w14:paraId="6E0606C2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93</w:t>
            </w:r>
          </w:p>
        </w:tc>
      </w:tr>
      <w:tr w:rsidR="00D40D72" w:rsidRPr="00230EE9" w14:paraId="175E344A" w14:textId="77777777" w:rsidTr="00A15804">
        <w:trPr>
          <w:trHeight w:val="204"/>
        </w:trPr>
        <w:tc>
          <w:tcPr>
            <w:tcW w:w="4396" w:type="dxa"/>
          </w:tcPr>
          <w:p w14:paraId="04C8E19E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33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29842179" w14:textId="77777777" w:rsidR="00D40D72" w:rsidRPr="00230EE9" w:rsidRDefault="00D40D72" w:rsidP="00A15804">
            <w:pPr>
              <w:pStyle w:val="TableParagraph"/>
              <w:ind w:left="671" w:right="666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79</w:t>
            </w:r>
          </w:p>
        </w:tc>
        <w:tc>
          <w:tcPr>
            <w:tcW w:w="1590" w:type="dxa"/>
          </w:tcPr>
          <w:p w14:paraId="4D04E5D7" w14:textId="77777777" w:rsidR="00D40D72" w:rsidRPr="00230EE9" w:rsidRDefault="00D40D72" w:rsidP="00A15804">
            <w:pPr>
              <w:pStyle w:val="TableParagraph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84</w:t>
            </w:r>
          </w:p>
        </w:tc>
        <w:tc>
          <w:tcPr>
            <w:tcW w:w="1591" w:type="dxa"/>
          </w:tcPr>
          <w:p w14:paraId="4FF23C80" w14:textId="77777777" w:rsidR="00D40D72" w:rsidRPr="00230EE9" w:rsidRDefault="00D40D72" w:rsidP="00A15804">
            <w:pPr>
              <w:pStyle w:val="TableParagraph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89</w:t>
            </w:r>
          </w:p>
        </w:tc>
        <w:tc>
          <w:tcPr>
            <w:tcW w:w="1591" w:type="dxa"/>
          </w:tcPr>
          <w:p w14:paraId="1B07DAB6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94</w:t>
            </w:r>
          </w:p>
        </w:tc>
      </w:tr>
      <w:tr w:rsidR="00D40D72" w:rsidRPr="00230EE9" w14:paraId="02CFDC03" w14:textId="77777777" w:rsidTr="00A15804">
        <w:trPr>
          <w:trHeight w:val="204"/>
        </w:trPr>
        <w:tc>
          <w:tcPr>
            <w:tcW w:w="4396" w:type="dxa"/>
          </w:tcPr>
          <w:p w14:paraId="1408A8E4" w14:textId="77777777" w:rsidR="00D40D72" w:rsidRPr="00230EE9" w:rsidRDefault="00D40D72" w:rsidP="00A15804">
            <w:pPr>
              <w:pStyle w:val="TableParagraph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34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2B43FA89" w14:textId="77777777" w:rsidR="00D40D72" w:rsidRPr="00230EE9" w:rsidRDefault="00D40D72" w:rsidP="00A15804">
            <w:pPr>
              <w:pStyle w:val="TableParagraph"/>
              <w:ind w:left="671" w:right="667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80</w:t>
            </w:r>
          </w:p>
        </w:tc>
        <w:tc>
          <w:tcPr>
            <w:tcW w:w="1590" w:type="dxa"/>
          </w:tcPr>
          <w:p w14:paraId="69EF2D16" w14:textId="77777777" w:rsidR="00D40D72" w:rsidRPr="00230EE9" w:rsidRDefault="00D40D72" w:rsidP="00A15804">
            <w:pPr>
              <w:pStyle w:val="TableParagraph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85</w:t>
            </w:r>
          </w:p>
        </w:tc>
        <w:tc>
          <w:tcPr>
            <w:tcW w:w="1591" w:type="dxa"/>
          </w:tcPr>
          <w:p w14:paraId="17A1A499" w14:textId="77777777" w:rsidR="00D40D72" w:rsidRPr="00230EE9" w:rsidRDefault="00D40D72" w:rsidP="00A15804">
            <w:pPr>
              <w:pStyle w:val="TableParagraph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90</w:t>
            </w:r>
          </w:p>
        </w:tc>
        <w:tc>
          <w:tcPr>
            <w:tcW w:w="1591" w:type="dxa"/>
          </w:tcPr>
          <w:p w14:paraId="2F3441DF" w14:textId="77777777" w:rsidR="00D40D72" w:rsidRPr="00230EE9" w:rsidRDefault="00D40D72" w:rsidP="00A15804">
            <w:pPr>
              <w:pStyle w:val="TableParagraph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95</w:t>
            </w:r>
          </w:p>
        </w:tc>
      </w:tr>
      <w:tr w:rsidR="00D40D72" w:rsidRPr="00230EE9" w14:paraId="5C14D8BC" w14:textId="77777777" w:rsidTr="00A15804">
        <w:trPr>
          <w:trHeight w:val="205"/>
        </w:trPr>
        <w:tc>
          <w:tcPr>
            <w:tcW w:w="4396" w:type="dxa"/>
          </w:tcPr>
          <w:p w14:paraId="7B3803F4" w14:textId="77777777" w:rsidR="00D40D72" w:rsidRPr="00230EE9" w:rsidRDefault="00D40D72" w:rsidP="00A15804">
            <w:pPr>
              <w:pStyle w:val="TableParagraph"/>
              <w:spacing w:line="186" w:lineRule="exact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Servidores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com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35</w:t>
            </w:r>
            <w:r w:rsidRPr="00230EE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anos</w:t>
            </w:r>
            <w:proofErr w:type="spellEnd"/>
            <w:r w:rsidRPr="00230EE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230EE9">
              <w:rPr>
                <w:rFonts w:asciiTheme="minorHAnsi" w:hAnsiTheme="minorHAnsi" w:cstheme="minorHAnsi"/>
                <w:sz w:val="18"/>
              </w:rPr>
              <w:t>de</w:t>
            </w:r>
            <w:r w:rsidRPr="00230EE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proofErr w:type="spellStart"/>
            <w:r w:rsidRPr="00230EE9">
              <w:rPr>
                <w:rFonts w:asciiTheme="minorHAnsi" w:hAnsiTheme="minorHAnsi" w:cstheme="minorHAnsi"/>
                <w:sz w:val="18"/>
              </w:rPr>
              <w:t>serviço</w:t>
            </w:r>
            <w:proofErr w:type="spellEnd"/>
          </w:p>
        </w:tc>
        <w:tc>
          <w:tcPr>
            <w:tcW w:w="1590" w:type="dxa"/>
          </w:tcPr>
          <w:p w14:paraId="2EFC8F92" w14:textId="77777777" w:rsidR="00D40D72" w:rsidRPr="00230EE9" w:rsidRDefault="00D40D72" w:rsidP="00A15804">
            <w:pPr>
              <w:pStyle w:val="TableParagraph"/>
              <w:spacing w:line="186" w:lineRule="exact"/>
              <w:ind w:left="671" w:right="666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81</w:t>
            </w:r>
          </w:p>
        </w:tc>
        <w:tc>
          <w:tcPr>
            <w:tcW w:w="1590" w:type="dxa"/>
          </w:tcPr>
          <w:p w14:paraId="2A1C9C0C" w14:textId="77777777" w:rsidR="00D40D72" w:rsidRPr="00230EE9" w:rsidRDefault="00D40D72" w:rsidP="00A15804">
            <w:pPr>
              <w:pStyle w:val="TableParagraph"/>
              <w:spacing w:line="186" w:lineRule="exact"/>
              <w:ind w:right="684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86</w:t>
            </w:r>
          </w:p>
        </w:tc>
        <w:tc>
          <w:tcPr>
            <w:tcW w:w="1591" w:type="dxa"/>
          </w:tcPr>
          <w:p w14:paraId="269B4131" w14:textId="77777777" w:rsidR="00D40D72" w:rsidRPr="00230EE9" w:rsidRDefault="00D40D72" w:rsidP="00A15804">
            <w:pPr>
              <w:pStyle w:val="TableParagraph"/>
              <w:spacing w:line="186" w:lineRule="exact"/>
              <w:ind w:left="673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91</w:t>
            </w:r>
          </w:p>
        </w:tc>
        <w:tc>
          <w:tcPr>
            <w:tcW w:w="1591" w:type="dxa"/>
          </w:tcPr>
          <w:p w14:paraId="2D20BD8F" w14:textId="77777777" w:rsidR="00D40D72" w:rsidRPr="00230EE9" w:rsidRDefault="00D40D72" w:rsidP="00A15804">
            <w:pPr>
              <w:pStyle w:val="TableParagraph"/>
              <w:spacing w:line="186" w:lineRule="exact"/>
              <w:ind w:left="674" w:right="665"/>
              <w:jc w:val="center"/>
              <w:rPr>
                <w:rFonts w:asciiTheme="minorHAnsi" w:hAnsiTheme="minorHAnsi" w:cstheme="minorHAnsi"/>
                <w:sz w:val="18"/>
              </w:rPr>
            </w:pPr>
            <w:r w:rsidRPr="00230EE9">
              <w:rPr>
                <w:rFonts w:asciiTheme="minorHAnsi" w:hAnsiTheme="minorHAnsi" w:cstheme="minorHAnsi"/>
                <w:sz w:val="18"/>
              </w:rPr>
              <w:t>96</w:t>
            </w:r>
          </w:p>
        </w:tc>
      </w:tr>
    </w:tbl>
    <w:p w14:paraId="26CB9092" w14:textId="77777777" w:rsidR="00D40D72" w:rsidRDefault="00D40D72" w:rsidP="00D40D72">
      <w:pPr>
        <w:rPr>
          <w:rFonts w:cstheme="minorHAnsi"/>
        </w:rPr>
      </w:pPr>
    </w:p>
    <w:p w14:paraId="6A75F692" w14:textId="77777777" w:rsidR="00D40D72" w:rsidRDefault="00D40D72" w:rsidP="00D40D72">
      <w:pPr>
        <w:rPr>
          <w:rFonts w:cstheme="minorHAnsi"/>
          <w:b/>
        </w:rPr>
      </w:pPr>
    </w:p>
    <w:p w14:paraId="4A812E75" w14:textId="77777777" w:rsidR="00D40D72" w:rsidRDefault="00D40D72" w:rsidP="00D40D72">
      <w:pPr>
        <w:rPr>
          <w:rFonts w:cstheme="minorHAnsi"/>
          <w:b/>
        </w:rPr>
      </w:pPr>
    </w:p>
    <w:p w14:paraId="58E01C2A" w14:textId="77777777" w:rsidR="00D40D72" w:rsidRDefault="00D40D72" w:rsidP="00D40D72">
      <w:pPr>
        <w:rPr>
          <w:rFonts w:cstheme="minorHAnsi"/>
          <w:b/>
        </w:rPr>
      </w:pPr>
    </w:p>
    <w:p w14:paraId="57968926" w14:textId="0D775EFF" w:rsidR="000A3D45" w:rsidRPr="005A62CD" w:rsidRDefault="000A3D45" w:rsidP="005A62CD"/>
    <w:sectPr w:rsidR="000A3D45" w:rsidRPr="005A62CD" w:rsidSect="00877A27">
      <w:headerReference w:type="default" r:id="rId8"/>
      <w:footerReference w:type="default" r:id="rId9"/>
      <w:type w:val="continuous"/>
      <w:pgSz w:w="11906" w:h="16838"/>
      <w:pgMar w:top="1843" w:right="1134" w:bottom="1134" w:left="1134" w:header="426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ACE3E" w14:textId="77777777" w:rsidR="00A44641" w:rsidRDefault="00A44641" w:rsidP="007335D8">
      <w:r>
        <w:separator/>
      </w:r>
    </w:p>
  </w:endnote>
  <w:endnote w:type="continuationSeparator" w:id="0">
    <w:p w14:paraId="6834905A" w14:textId="77777777" w:rsidR="00A44641" w:rsidRDefault="00A44641" w:rsidP="0073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AB331" w14:textId="0843E748" w:rsidR="00A15804" w:rsidRDefault="00A15804" w:rsidP="001F626E">
    <w:pPr>
      <w:pStyle w:val="Rodap"/>
      <w:jc w:val="center"/>
    </w:pPr>
    <w:r>
      <w:rPr>
        <w:noProof/>
        <w:lang w:eastAsia="pt-BR"/>
      </w:rPr>
      <w:drawing>
        <wp:inline distT="0" distB="0" distL="0" distR="0" wp14:anchorId="533255CE" wp14:editId="5CE362DD">
          <wp:extent cx="5039832" cy="661813"/>
          <wp:effectExtent l="0" t="0" r="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232" cy="67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43F3F" w14:textId="77777777" w:rsidR="00A44641" w:rsidRDefault="00A44641" w:rsidP="007335D8">
      <w:r>
        <w:separator/>
      </w:r>
    </w:p>
  </w:footnote>
  <w:footnote w:type="continuationSeparator" w:id="0">
    <w:p w14:paraId="0CEF771B" w14:textId="77777777" w:rsidR="00A44641" w:rsidRDefault="00A44641" w:rsidP="0073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EF12" w14:textId="4141D9DD" w:rsidR="00A15804" w:rsidRDefault="00A15804" w:rsidP="005A62C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1FA7BED" wp14:editId="60D2660B">
          <wp:extent cx="2228850" cy="67388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521" cy="780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D59"/>
    <w:multiLevelType w:val="hybridMultilevel"/>
    <w:tmpl w:val="CA10866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2E66A8B"/>
    <w:multiLevelType w:val="hybridMultilevel"/>
    <w:tmpl w:val="33745142"/>
    <w:lvl w:ilvl="0" w:tplc="D300435A">
      <w:numFmt w:val="bullet"/>
      <w:lvlText w:val="•"/>
      <w:lvlJc w:val="left"/>
      <w:pPr>
        <w:ind w:left="472" w:hanging="365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53D6C4CE">
      <w:numFmt w:val="bullet"/>
      <w:lvlText w:val="•"/>
      <w:lvlJc w:val="left"/>
      <w:pPr>
        <w:ind w:left="884" w:hanging="365"/>
      </w:pPr>
      <w:rPr>
        <w:rFonts w:hint="default"/>
        <w:lang w:val="pt-PT" w:eastAsia="en-US" w:bidi="ar-SA"/>
      </w:rPr>
    </w:lvl>
    <w:lvl w:ilvl="2" w:tplc="99365076">
      <w:numFmt w:val="bullet"/>
      <w:lvlText w:val="•"/>
      <w:lvlJc w:val="left"/>
      <w:pPr>
        <w:ind w:left="1289" w:hanging="365"/>
      </w:pPr>
      <w:rPr>
        <w:rFonts w:hint="default"/>
        <w:lang w:val="pt-PT" w:eastAsia="en-US" w:bidi="ar-SA"/>
      </w:rPr>
    </w:lvl>
    <w:lvl w:ilvl="3" w:tplc="3B56ACAE">
      <w:numFmt w:val="bullet"/>
      <w:lvlText w:val="•"/>
      <w:lvlJc w:val="left"/>
      <w:pPr>
        <w:ind w:left="1694" w:hanging="365"/>
      </w:pPr>
      <w:rPr>
        <w:rFonts w:hint="default"/>
        <w:lang w:val="pt-PT" w:eastAsia="en-US" w:bidi="ar-SA"/>
      </w:rPr>
    </w:lvl>
    <w:lvl w:ilvl="4" w:tplc="08DE9B6E">
      <w:numFmt w:val="bullet"/>
      <w:lvlText w:val="•"/>
      <w:lvlJc w:val="left"/>
      <w:pPr>
        <w:ind w:left="2099" w:hanging="365"/>
      </w:pPr>
      <w:rPr>
        <w:rFonts w:hint="default"/>
        <w:lang w:val="pt-PT" w:eastAsia="en-US" w:bidi="ar-SA"/>
      </w:rPr>
    </w:lvl>
    <w:lvl w:ilvl="5" w:tplc="7688B892">
      <w:numFmt w:val="bullet"/>
      <w:lvlText w:val="•"/>
      <w:lvlJc w:val="left"/>
      <w:pPr>
        <w:ind w:left="2504" w:hanging="365"/>
      </w:pPr>
      <w:rPr>
        <w:rFonts w:hint="default"/>
        <w:lang w:val="pt-PT" w:eastAsia="en-US" w:bidi="ar-SA"/>
      </w:rPr>
    </w:lvl>
    <w:lvl w:ilvl="6" w:tplc="6EC4B558">
      <w:numFmt w:val="bullet"/>
      <w:lvlText w:val="•"/>
      <w:lvlJc w:val="left"/>
      <w:pPr>
        <w:ind w:left="2908" w:hanging="365"/>
      </w:pPr>
      <w:rPr>
        <w:rFonts w:hint="default"/>
        <w:lang w:val="pt-PT" w:eastAsia="en-US" w:bidi="ar-SA"/>
      </w:rPr>
    </w:lvl>
    <w:lvl w:ilvl="7" w:tplc="81CACAE2">
      <w:numFmt w:val="bullet"/>
      <w:lvlText w:val="•"/>
      <w:lvlJc w:val="left"/>
      <w:pPr>
        <w:ind w:left="3313" w:hanging="365"/>
      </w:pPr>
      <w:rPr>
        <w:rFonts w:hint="default"/>
        <w:lang w:val="pt-PT" w:eastAsia="en-US" w:bidi="ar-SA"/>
      </w:rPr>
    </w:lvl>
    <w:lvl w:ilvl="8" w:tplc="BBC2AE62">
      <w:numFmt w:val="bullet"/>
      <w:lvlText w:val="•"/>
      <w:lvlJc w:val="left"/>
      <w:pPr>
        <w:ind w:left="3718" w:hanging="365"/>
      </w:pPr>
      <w:rPr>
        <w:rFonts w:hint="default"/>
        <w:lang w:val="pt-PT" w:eastAsia="en-US" w:bidi="ar-SA"/>
      </w:rPr>
    </w:lvl>
  </w:abstractNum>
  <w:abstractNum w:abstractNumId="2">
    <w:nsid w:val="07EF153F"/>
    <w:multiLevelType w:val="hybridMultilevel"/>
    <w:tmpl w:val="6BB21F9E"/>
    <w:lvl w:ilvl="0" w:tplc="3A289FEA">
      <w:numFmt w:val="bullet"/>
      <w:lvlText w:val=""/>
      <w:lvlJc w:val="left"/>
      <w:pPr>
        <w:ind w:left="529" w:hanging="361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7D3041AA">
      <w:numFmt w:val="bullet"/>
      <w:lvlText w:val="•"/>
      <w:lvlJc w:val="left"/>
      <w:pPr>
        <w:ind w:left="1544" w:hanging="361"/>
      </w:pPr>
      <w:rPr>
        <w:rFonts w:hint="default"/>
        <w:lang w:val="pt-PT" w:eastAsia="en-US" w:bidi="ar-SA"/>
      </w:rPr>
    </w:lvl>
    <w:lvl w:ilvl="2" w:tplc="6C14DAB8">
      <w:numFmt w:val="bullet"/>
      <w:lvlText w:val="•"/>
      <w:lvlJc w:val="left"/>
      <w:pPr>
        <w:ind w:left="2568" w:hanging="361"/>
      </w:pPr>
      <w:rPr>
        <w:rFonts w:hint="default"/>
        <w:lang w:val="pt-PT" w:eastAsia="en-US" w:bidi="ar-SA"/>
      </w:rPr>
    </w:lvl>
    <w:lvl w:ilvl="3" w:tplc="545CDE02">
      <w:numFmt w:val="bullet"/>
      <w:lvlText w:val="•"/>
      <w:lvlJc w:val="left"/>
      <w:pPr>
        <w:ind w:left="3593" w:hanging="361"/>
      </w:pPr>
      <w:rPr>
        <w:rFonts w:hint="default"/>
        <w:lang w:val="pt-PT" w:eastAsia="en-US" w:bidi="ar-SA"/>
      </w:rPr>
    </w:lvl>
    <w:lvl w:ilvl="4" w:tplc="8D6AA7B4">
      <w:numFmt w:val="bullet"/>
      <w:lvlText w:val="•"/>
      <w:lvlJc w:val="left"/>
      <w:pPr>
        <w:ind w:left="4617" w:hanging="361"/>
      </w:pPr>
      <w:rPr>
        <w:rFonts w:hint="default"/>
        <w:lang w:val="pt-PT" w:eastAsia="en-US" w:bidi="ar-SA"/>
      </w:rPr>
    </w:lvl>
    <w:lvl w:ilvl="5" w:tplc="42EE178E">
      <w:numFmt w:val="bullet"/>
      <w:lvlText w:val="•"/>
      <w:lvlJc w:val="left"/>
      <w:pPr>
        <w:ind w:left="5642" w:hanging="361"/>
      </w:pPr>
      <w:rPr>
        <w:rFonts w:hint="default"/>
        <w:lang w:val="pt-PT" w:eastAsia="en-US" w:bidi="ar-SA"/>
      </w:rPr>
    </w:lvl>
    <w:lvl w:ilvl="6" w:tplc="13061304">
      <w:numFmt w:val="bullet"/>
      <w:lvlText w:val="•"/>
      <w:lvlJc w:val="left"/>
      <w:pPr>
        <w:ind w:left="6666" w:hanging="361"/>
      </w:pPr>
      <w:rPr>
        <w:rFonts w:hint="default"/>
        <w:lang w:val="pt-PT" w:eastAsia="en-US" w:bidi="ar-SA"/>
      </w:rPr>
    </w:lvl>
    <w:lvl w:ilvl="7" w:tplc="E6A29AEC">
      <w:numFmt w:val="bullet"/>
      <w:lvlText w:val="•"/>
      <w:lvlJc w:val="left"/>
      <w:pPr>
        <w:ind w:left="7690" w:hanging="361"/>
      </w:pPr>
      <w:rPr>
        <w:rFonts w:hint="default"/>
        <w:lang w:val="pt-PT" w:eastAsia="en-US" w:bidi="ar-SA"/>
      </w:rPr>
    </w:lvl>
    <w:lvl w:ilvl="8" w:tplc="BD608C8C">
      <w:numFmt w:val="bullet"/>
      <w:lvlText w:val="•"/>
      <w:lvlJc w:val="left"/>
      <w:pPr>
        <w:ind w:left="8715" w:hanging="361"/>
      </w:pPr>
      <w:rPr>
        <w:rFonts w:hint="default"/>
        <w:lang w:val="pt-PT" w:eastAsia="en-US" w:bidi="ar-SA"/>
      </w:rPr>
    </w:lvl>
  </w:abstractNum>
  <w:abstractNum w:abstractNumId="3">
    <w:nsid w:val="086B243C"/>
    <w:multiLevelType w:val="hybridMultilevel"/>
    <w:tmpl w:val="00DC6ACE"/>
    <w:lvl w:ilvl="0" w:tplc="2FB6A316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7972BF9"/>
    <w:multiLevelType w:val="hybridMultilevel"/>
    <w:tmpl w:val="455C48B8"/>
    <w:lvl w:ilvl="0" w:tplc="3EC80396">
      <w:numFmt w:val="bullet"/>
      <w:lvlText w:val="•"/>
      <w:lvlJc w:val="left"/>
      <w:pPr>
        <w:ind w:left="567" w:hanging="415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F76699A4">
      <w:numFmt w:val="bullet"/>
      <w:lvlText w:val="•"/>
      <w:lvlJc w:val="left"/>
      <w:pPr>
        <w:ind w:left="1580" w:hanging="415"/>
      </w:pPr>
      <w:rPr>
        <w:rFonts w:hint="default"/>
        <w:lang w:val="pt-PT" w:eastAsia="en-US" w:bidi="ar-SA"/>
      </w:rPr>
    </w:lvl>
    <w:lvl w:ilvl="2" w:tplc="9642EB84">
      <w:numFmt w:val="bullet"/>
      <w:lvlText w:val="•"/>
      <w:lvlJc w:val="left"/>
      <w:pPr>
        <w:ind w:left="2600" w:hanging="415"/>
      </w:pPr>
      <w:rPr>
        <w:rFonts w:hint="default"/>
        <w:lang w:val="pt-PT" w:eastAsia="en-US" w:bidi="ar-SA"/>
      </w:rPr>
    </w:lvl>
    <w:lvl w:ilvl="3" w:tplc="AA2A8658">
      <w:numFmt w:val="bullet"/>
      <w:lvlText w:val="•"/>
      <w:lvlJc w:val="left"/>
      <w:pPr>
        <w:ind w:left="3621" w:hanging="415"/>
      </w:pPr>
      <w:rPr>
        <w:rFonts w:hint="default"/>
        <w:lang w:val="pt-PT" w:eastAsia="en-US" w:bidi="ar-SA"/>
      </w:rPr>
    </w:lvl>
    <w:lvl w:ilvl="4" w:tplc="7674C054">
      <w:numFmt w:val="bullet"/>
      <w:lvlText w:val="•"/>
      <w:lvlJc w:val="left"/>
      <w:pPr>
        <w:ind w:left="4641" w:hanging="415"/>
      </w:pPr>
      <w:rPr>
        <w:rFonts w:hint="default"/>
        <w:lang w:val="pt-PT" w:eastAsia="en-US" w:bidi="ar-SA"/>
      </w:rPr>
    </w:lvl>
    <w:lvl w:ilvl="5" w:tplc="F51CE7BE">
      <w:numFmt w:val="bullet"/>
      <w:lvlText w:val="•"/>
      <w:lvlJc w:val="left"/>
      <w:pPr>
        <w:ind w:left="5662" w:hanging="415"/>
      </w:pPr>
      <w:rPr>
        <w:rFonts w:hint="default"/>
        <w:lang w:val="pt-PT" w:eastAsia="en-US" w:bidi="ar-SA"/>
      </w:rPr>
    </w:lvl>
    <w:lvl w:ilvl="6" w:tplc="F698EAD4">
      <w:numFmt w:val="bullet"/>
      <w:lvlText w:val="•"/>
      <w:lvlJc w:val="left"/>
      <w:pPr>
        <w:ind w:left="6682" w:hanging="415"/>
      </w:pPr>
      <w:rPr>
        <w:rFonts w:hint="default"/>
        <w:lang w:val="pt-PT" w:eastAsia="en-US" w:bidi="ar-SA"/>
      </w:rPr>
    </w:lvl>
    <w:lvl w:ilvl="7" w:tplc="83B2A240">
      <w:numFmt w:val="bullet"/>
      <w:lvlText w:val="•"/>
      <w:lvlJc w:val="left"/>
      <w:pPr>
        <w:ind w:left="7702" w:hanging="415"/>
      </w:pPr>
      <w:rPr>
        <w:rFonts w:hint="default"/>
        <w:lang w:val="pt-PT" w:eastAsia="en-US" w:bidi="ar-SA"/>
      </w:rPr>
    </w:lvl>
    <w:lvl w:ilvl="8" w:tplc="F0C44052">
      <w:numFmt w:val="bullet"/>
      <w:lvlText w:val="•"/>
      <w:lvlJc w:val="left"/>
      <w:pPr>
        <w:ind w:left="8723" w:hanging="415"/>
      </w:pPr>
      <w:rPr>
        <w:rFonts w:hint="default"/>
        <w:lang w:val="pt-PT" w:eastAsia="en-US" w:bidi="ar-SA"/>
      </w:rPr>
    </w:lvl>
  </w:abstractNum>
  <w:abstractNum w:abstractNumId="5">
    <w:nsid w:val="1999423A"/>
    <w:multiLevelType w:val="multilevel"/>
    <w:tmpl w:val="DE3EAD24"/>
    <w:lvl w:ilvl="0">
      <w:start w:val="1"/>
      <w:numFmt w:val="decimalZero"/>
      <w:lvlText w:val="%1."/>
      <w:lvlJc w:val="left"/>
      <w:pPr>
        <w:ind w:left="833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3" w:hanging="108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u w:val="single" w:color="000000"/>
        <w:lang w:val="pt-PT" w:eastAsia="en-US" w:bidi="ar-SA"/>
      </w:rPr>
    </w:lvl>
    <w:lvl w:ilvl="2">
      <w:numFmt w:val="bullet"/>
      <w:lvlText w:val="•"/>
      <w:lvlJc w:val="left"/>
      <w:pPr>
        <w:ind w:left="1560" w:hanging="10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0" w:hanging="10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00" w:hanging="10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00" w:hanging="10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35" w:hanging="10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71" w:hanging="10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7" w:hanging="1080"/>
      </w:pPr>
      <w:rPr>
        <w:rFonts w:hint="default"/>
        <w:lang w:val="pt-PT" w:eastAsia="en-US" w:bidi="ar-SA"/>
      </w:rPr>
    </w:lvl>
  </w:abstractNum>
  <w:abstractNum w:abstractNumId="6">
    <w:nsid w:val="1CE818E5"/>
    <w:multiLevelType w:val="multilevel"/>
    <w:tmpl w:val="B2A04394"/>
    <w:lvl w:ilvl="0">
      <w:start w:val="1"/>
      <w:numFmt w:val="decimal"/>
      <w:lvlText w:val="%1"/>
      <w:lvlJc w:val="left"/>
      <w:pPr>
        <w:ind w:left="407" w:hanging="30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7" w:hanging="301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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478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0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37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46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79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126" w:hanging="361"/>
      </w:pPr>
      <w:rPr>
        <w:rFonts w:hint="default"/>
        <w:lang w:val="pt-PT" w:eastAsia="en-US" w:bidi="ar-SA"/>
      </w:rPr>
    </w:lvl>
  </w:abstractNum>
  <w:abstractNum w:abstractNumId="7">
    <w:nsid w:val="25FA2448"/>
    <w:multiLevelType w:val="hybridMultilevel"/>
    <w:tmpl w:val="212A9AFC"/>
    <w:lvl w:ilvl="0" w:tplc="5DCA9112">
      <w:numFmt w:val="bullet"/>
      <w:lvlText w:val="•"/>
      <w:lvlJc w:val="left"/>
      <w:pPr>
        <w:ind w:left="517" w:hanging="364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CD22222A">
      <w:numFmt w:val="bullet"/>
      <w:lvlText w:val="•"/>
      <w:lvlJc w:val="left"/>
      <w:pPr>
        <w:ind w:left="1544" w:hanging="364"/>
      </w:pPr>
      <w:rPr>
        <w:rFonts w:hint="default"/>
        <w:lang w:val="pt-PT" w:eastAsia="en-US" w:bidi="ar-SA"/>
      </w:rPr>
    </w:lvl>
    <w:lvl w:ilvl="2" w:tplc="EAE4C16C">
      <w:numFmt w:val="bullet"/>
      <w:lvlText w:val="•"/>
      <w:lvlJc w:val="left"/>
      <w:pPr>
        <w:ind w:left="2568" w:hanging="364"/>
      </w:pPr>
      <w:rPr>
        <w:rFonts w:hint="default"/>
        <w:lang w:val="pt-PT" w:eastAsia="en-US" w:bidi="ar-SA"/>
      </w:rPr>
    </w:lvl>
    <w:lvl w:ilvl="3" w:tplc="E8A0F6B4">
      <w:numFmt w:val="bullet"/>
      <w:lvlText w:val="•"/>
      <w:lvlJc w:val="left"/>
      <w:pPr>
        <w:ind w:left="3593" w:hanging="364"/>
      </w:pPr>
      <w:rPr>
        <w:rFonts w:hint="default"/>
        <w:lang w:val="pt-PT" w:eastAsia="en-US" w:bidi="ar-SA"/>
      </w:rPr>
    </w:lvl>
    <w:lvl w:ilvl="4" w:tplc="DEE2085A">
      <w:numFmt w:val="bullet"/>
      <w:lvlText w:val="•"/>
      <w:lvlJc w:val="left"/>
      <w:pPr>
        <w:ind w:left="4617" w:hanging="364"/>
      </w:pPr>
      <w:rPr>
        <w:rFonts w:hint="default"/>
        <w:lang w:val="pt-PT" w:eastAsia="en-US" w:bidi="ar-SA"/>
      </w:rPr>
    </w:lvl>
    <w:lvl w:ilvl="5" w:tplc="E29659D2">
      <w:numFmt w:val="bullet"/>
      <w:lvlText w:val="•"/>
      <w:lvlJc w:val="left"/>
      <w:pPr>
        <w:ind w:left="5642" w:hanging="364"/>
      </w:pPr>
      <w:rPr>
        <w:rFonts w:hint="default"/>
        <w:lang w:val="pt-PT" w:eastAsia="en-US" w:bidi="ar-SA"/>
      </w:rPr>
    </w:lvl>
    <w:lvl w:ilvl="6" w:tplc="3A9E34B4">
      <w:numFmt w:val="bullet"/>
      <w:lvlText w:val="•"/>
      <w:lvlJc w:val="left"/>
      <w:pPr>
        <w:ind w:left="6666" w:hanging="364"/>
      </w:pPr>
      <w:rPr>
        <w:rFonts w:hint="default"/>
        <w:lang w:val="pt-PT" w:eastAsia="en-US" w:bidi="ar-SA"/>
      </w:rPr>
    </w:lvl>
    <w:lvl w:ilvl="7" w:tplc="6A303524">
      <w:numFmt w:val="bullet"/>
      <w:lvlText w:val="•"/>
      <w:lvlJc w:val="left"/>
      <w:pPr>
        <w:ind w:left="7690" w:hanging="364"/>
      </w:pPr>
      <w:rPr>
        <w:rFonts w:hint="default"/>
        <w:lang w:val="pt-PT" w:eastAsia="en-US" w:bidi="ar-SA"/>
      </w:rPr>
    </w:lvl>
    <w:lvl w:ilvl="8" w:tplc="F296E962">
      <w:numFmt w:val="bullet"/>
      <w:lvlText w:val="•"/>
      <w:lvlJc w:val="left"/>
      <w:pPr>
        <w:ind w:left="8715" w:hanging="364"/>
      </w:pPr>
      <w:rPr>
        <w:rFonts w:hint="default"/>
        <w:lang w:val="pt-PT" w:eastAsia="en-US" w:bidi="ar-SA"/>
      </w:rPr>
    </w:lvl>
  </w:abstractNum>
  <w:abstractNum w:abstractNumId="8">
    <w:nsid w:val="25FF6722"/>
    <w:multiLevelType w:val="hybridMultilevel"/>
    <w:tmpl w:val="B4E67F1C"/>
    <w:lvl w:ilvl="0" w:tplc="E488FB1A">
      <w:start w:val="1"/>
      <w:numFmt w:val="lowerLetter"/>
      <w:lvlText w:val="%1)"/>
      <w:lvlJc w:val="left"/>
      <w:pPr>
        <w:ind w:left="8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9">
    <w:nsid w:val="285207AA"/>
    <w:multiLevelType w:val="hybridMultilevel"/>
    <w:tmpl w:val="8E2495CA"/>
    <w:lvl w:ilvl="0" w:tplc="05A274AC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5EACBF0">
      <w:numFmt w:val="bullet"/>
      <w:lvlText w:val="•"/>
      <w:lvlJc w:val="left"/>
      <w:pPr>
        <w:ind w:left="1773" w:hanging="360"/>
      </w:pPr>
      <w:rPr>
        <w:rFonts w:hint="default"/>
        <w:lang w:val="pt-PT" w:eastAsia="en-US" w:bidi="ar-SA"/>
      </w:rPr>
    </w:lvl>
    <w:lvl w:ilvl="2" w:tplc="2F9CD774">
      <w:numFmt w:val="bullet"/>
      <w:lvlText w:val="•"/>
      <w:lvlJc w:val="left"/>
      <w:pPr>
        <w:ind w:left="2707" w:hanging="360"/>
      </w:pPr>
      <w:rPr>
        <w:rFonts w:hint="default"/>
        <w:lang w:val="pt-PT" w:eastAsia="en-US" w:bidi="ar-SA"/>
      </w:rPr>
    </w:lvl>
    <w:lvl w:ilvl="3" w:tplc="04742A44">
      <w:numFmt w:val="bullet"/>
      <w:lvlText w:val="•"/>
      <w:lvlJc w:val="left"/>
      <w:pPr>
        <w:ind w:left="3641" w:hanging="360"/>
      </w:pPr>
      <w:rPr>
        <w:rFonts w:hint="default"/>
        <w:lang w:val="pt-PT" w:eastAsia="en-US" w:bidi="ar-SA"/>
      </w:rPr>
    </w:lvl>
    <w:lvl w:ilvl="4" w:tplc="C304F50A">
      <w:numFmt w:val="bullet"/>
      <w:lvlText w:val="•"/>
      <w:lvlJc w:val="left"/>
      <w:pPr>
        <w:ind w:left="4575" w:hanging="360"/>
      </w:pPr>
      <w:rPr>
        <w:rFonts w:hint="default"/>
        <w:lang w:val="pt-PT" w:eastAsia="en-US" w:bidi="ar-SA"/>
      </w:rPr>
    </w:lvl>
    <w:lvl w:ilvl="5" w:tplc="447EEE64">
      <w:numFmt w:val="bullet"/>
      <w:lvlText w:val="•"/>
      <w:lvlJc w:val="left"/>
      <w:pPr>
        <w:ind w:left="5509" w:hanging="360"/>
      </w:pPr>
      <w:rPr>
        <w:rFonts w:hint="default"/>
        <w:lang w:val="pt-PT" w:eastAsia="en-US" w:bidi="ar-SA"/>
      </w:rPr>
    </w:lvl>
    <w:lvl w:ilvl="6" w:tplc="00C83C6A">
      <w:numFmt w:val="bullet"/>
      <w:lvlText w:val="•"/>
      <w:lvlJc w:val="left"/>
      <w:pPr>
        <w:ind w:left="6443" w:hanging="360"/>
      </w:pPr>
      <w:rPr>
        <w:rFonts w:hint="default"/>
        <w:lang w:val="pt-PT" w:eastAsia="en-US" w:bidi="ar-SA"/>
      </w:rPr>
    </w:lvl>
    <w:lvl w:ilvl="7" w:tplc="167C121C">
      <w:numFmt w:val="bullet"/>
      <w:lvlText w:val="•"/>
      <w:lvlJc w:val="left"/>
      <w:pPr>
        <w:ind w:left="7377" w:hanging="360"/>
      </w:pPr>
      <w:rPr>
        <w:rFonts w:hint="default"/>
        <w:lang w:val="pt-PT" w:eastAsia="en-US" w:bidi="ar-SA"/>
      </w:rPr>
    </w:lvl>
    <w:lvl w:ilvl="8" w:tplc="10DC060C">
      <w:numFmt w:val="bullet"/>
      <w:lvlText w:val="•"/>
      <w:lvlJc w:val="left"/>
      <w:pPr>
        <w:ind w:left="8311" w:hanging="360"/>
      </w:pPr>
      <w:rPr>
        <w:rFonts w:hint="default"/>
        <w:lang w:val="pt-PT" w:eastAsia="en-US" w:bidi="ar-SA"/>
      </w:rPr>
    </w:lvl>
  </w:abstractNum>
  <w:abstractNum w:abstractNumId="10">
    <w:nsid w:val="2EEA0FCC"/>
    <w:multiLevelType w:val="multilevel"/>
    <w:tmpl w:val="E3527F84"/>
    <w:lvl w:ilvl="0">
      <w:start w:val="1"/>
      <w:numFmt w:val="decimal"/>
      <w:lvlText w:val="%1"/>
      <w:lvlJc w:val="left"/>
      <w:pPr>
        <w:ind w:left="407" w:hanging="30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7" w:hanging="301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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478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0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37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46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79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126" w:hanging="361"/>
      </w:pPr>
      <w:rPr>
        <w:rFonts w:hint="default"/>
        <w:lang w:val="pt-PT" w:eastAsia="en-US" w:bidi="ar-SA"/>
      </w:rPr>
    </w:lvl>
  </w:abstractNum>
  <w:abstractNum w:abstractNumId="11">
    <w:nsid w:val="33E6353B"/>
    <w:multiLevelType w:val="hybridMultilevel"/>
    <w:tmpl w:val="B66A806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6936B6A"/>
    <w:multiLevelType w:val="multilevel"/>
    <w:tmpl w:val="4DFA0770"/>
    <w:lvl w:ilvl="0">
      <w:start w:val="1"/>
      <w:numFmt w:val="decimal"/>
      <w:lvlText w:val="%1"/>
      <w:lvlJc w:val="left"/>
      <w:pPr>
        <w:ind w:left="407" w:hanging="3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7" w:hanging="300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"/>
      <w:lvlJc w:val="left"/>
      <w:pPr>
        <w:ind w:left="850" w:hanging="427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911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37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88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14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540" w:hanging="427"/>
      </w:pPr>
      <w:rPr>
        <w:rFonts w:hint="default"/>
        <w:lang w:val="pt-PT" w:eastAsia="en-US" w:bidi="ar-SA"/>
      </w:rPr>
    </w:lvl>
  </w:abstractNum>
  <w:abstractNum w:abstractNumId="13">
    <w:nsid w:val="3EE8132B"/>
    <w:multiLevelType w:val="hybridMultilevel"/>
    <w:tmpl w:val="3DC29ED4"/>
    <w:lvl w:ilvl="0" w:tplc="998E5612">
      <w:numFmt w:val="bullet"/>
      <w:lvlText w:val="•"/>
      <w:lvlJc w:val="left"/>
      <w:pPr>
        <w:ind w:left="472" w:hanging="365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571C54D0">
      <w:numFmt w:val="bullet"/>
      <w:lvlText w:val="•"/>
      <w:lvlJc w:val="left"/>
      <w:pPr>
        <w:ind w:left="884" w:hanging="365"/>
      </w:pPr>
      <w:rPr>
        <w:rFonts w:hint="default"/>
        <w:lang w:val="pt-PT" w:eastAsia="en-US" w:bidi="ar-SA"/>
      </w:rPr>
    </w:lvl>
    <w:lvl w:ilvl="2" w:tplc="120EF7F4">
      <w:numFmt w:val="bullet"/>
      <w:lvlText w:val="•"/>
      <w:lvlJc w:val="left"/>
      <w:pPr>
        <w:ind w:left="1289" w:hanging="365"/>
      </w:pPr>
      <w:rPr>
        <w:rFonts w:hint="default"/>
        <w:lang w:val="pt-PT" w:eastAsia="en-US" w:bidi="ar-SA"/>
      </w:rPr>
    </w:lvl>
    <w:lvl w:ilvl="3" w:tplc="F03AA988">
      <w:numFmt w:val="bullet"/>
      <w:lvlText w:val="•"/>
      <w:lvlJc w:val="left"/>
      <w:pPr>
        <w:ind w:left="1694" w:hanging="365"/>
      </w:pPr>
      <w:rPr>
        <w:rFonts w:hint="default"/>
        <w:lang w:val="pt-PT" w:eastAsia="en-US" w:bidi="ar-SA"/>
      </w:rPr>
    </w:lvl>
    <w:lvl w:ilvl="4" w:tplc="2FE03390">
      <w:numFmt w:val="bullet"/>
      <w:lvlText w:val="•"/>
      <w:lvlJc w:val="left"/>
      <w:pPr>
        <w:ind w:left="2099" w:hanging="365"/>
      </w:pPr>
      <w:rPr>
        <w:rFonts w:hint="default"/>
        <w:lang w:val="pt-PT" w:eastAsia="en-US" w:bidi="ar-SA"/>
      </w:rPr>
    </w:lvl>
    <w:lvl w:ilvl="5" w:tplc="ACAAAB3E">
      <w:numFmt w:val="bullet"/>
      <w:lvlText w:val="•"/>
      <w:lvlJc w:val="left"/>
      <w:pPr>
        <w:ind w:left="2504" w:hanging="365"/>
      </w:pPr>
      <w:rPr>
        <w:rFonts w:hint="default"/>
        <w:lang w:val="pt-PT" w:eastAsia="en-US" w:bidi="ar-SA"/>
      </w:rPr>
    </w:lvl>
    <w:lvl w:ilvl="6" w:tplc="E2846EB2">
      <w:numFmt w:val="bullet"/>
      <w:lvlText w:val="•"/>
      <w:lvlJc w:val="left"/>
      <w:pPr>
        <w:ind w:left="2908" w:hanging="365"/>
      </w:pPr>
      <w:rPr>
        <w:rFonts w:hint="default"/>
        <w:lang w:val="pt-PT" w:eastAsia="en-US" w:bidi="ar-SA"/>
      </w:rPr>
    </w:lvl>
    <w:lvl w:ilvl="7" w:tplc="3434032C">
      <w:numFmt w:val="bullet"/>
      <w:lvlText w:val="•"/>
      <w:lvlJc w:val="left"/>
      <w:pPr>
        <w:ind w:left="3313" w:hanging="365"/>
      </w:pPr>
      <w:rPr>
        <w:rFonts w:hint="default"/>
        <w:lang w:val="pt-PT" w:eastAsia="en-US" w:bidi="ar-SA"/>
      </w:rPr>
    </w:lvl>
    <w:lvl w:ilvl="8" w:tplc="28F6AA1E">
      <w:numFmt w:val="bullet"/>
      <w:lvlText w:val="•"/>
      <w:lvlJc w:val="left"/>
      <w:pPr>
        <w:ind w:left="3718" w:hanging="365"/>
      </w:pPr>
      <w:rPr>
        <w:rFonts w:hint="default"/>
        <w:lang w:val="pt-PT" w:eastAsia="en-US" w:bidi="ar-SA"/>
      </w:rPr>
    </w:lvl>
  </w:abstractNum>
  <w:abstractNum w:abstractNumId="14">
    <w:nsid w:val="4C1E5C2B"/>
    <w:multiLevelType w:val="hybridMultilevel"/>
    <w:tmpl w:val="742A1148"/>
    <w:lvl w:ilvl="0" w:tplc="4B72BD1A">
      <w:numFmt w:val="bullet"/>
      <w:lvlText w:val=""/>
      <w:lvlJc w:val="left"/>
      <w:pPr>
        <w:ind w:left="670" w:hanging="229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0FA6AE20">
      <w:numFmt w:val="bullet"/>
      <w:lvlText w:val="•"/>
      <w:lvlJc w:val="left"/>
      <w:pPr>
        <w:ind w:left="1688" w:hanging="229"/>
      </w:pPr>
      <w:rPr>
        <w:rFonts w:hint="default"/>
        <w:lang w:val="pt-PT" w:eastAsia="en-US" w:bidi="ar-SA"/>
      </w:rPr>
    </w:lvl>
    <w:lvl w:ilvl="2" w:tplc="9AFA04BC">
      <w:numFmt w:val="bullet"/>
      <w:lvlText w:val="•"/>
      <w:lvlJc w:val="left"/>
      <w:pPr>
        <w:ind w:left="2696" w:hanging="229"/>
      </w:pPr>
      <w:rPr>
        <w:rFonts w:hint="default"/>
        <w:lang w:val="pt-PT" w:eastAsia="en-US" w:bidi="ar-SA"/>
      </w:rPr>
    </w:lvl>
    <w:lvl w:ilvl="3" w:tplc="FEE65F80">
      <w:numFmt w:val="bullet"/>
      <w:lvlText w:val="•"/>
      <w:lvlJc w:val="left"/>
      <w:pPr>
        <w:ind w:left="3705" w:hanging="229"/>
      </w:pPr>
      <w:rPr>
        <w:rFonts w:hint="default"/>
        <w:lang w:val="pt-PT" w:eastAsia="en-US" w:bidi="ar-SA"/>
      </w:rPr>
    </w:lvl>
    <w:lvl w:ilvl="4" w:tplc="17B605BE">
      <w:numFmt w:val="bullet"/>
      <w:lvlText w:val="•"/>
      <w:lvlJc w:val="left"/>
      <w:pPr>
        <w:ind w:left="4713" w:hanging="229"/>
      </w:pPr>
      <w:rPr>
        <w:rFonts w:hint="default"/>
        <w:lang w:val="pt-PT" w:eastAsia="en-US" w:bidi="ar-SA"/>
      </w:rPr>
    </w:lvl>
    <w:lvl w:ilvl="5" w:tplc="8AA4347E">
      <w:numFmt w:val="bullet"/>
      <w:lvlText w:val="•"/>
      <w:lvlJc w:val="left"/>
      <w:pPr>
        <w:ind w:left="5722" w:hanging="229"/>
      </w:pPr>
      <w:rPr>
        <w:rFonts w:hint="default"/>
        <w:lang w:val="pt-PT" w:eastAsia="en-US" w:bidi="ar-SA"/>
      </w:rPr>
    </w:lvl>
    <w:lvl w:ilvl="6" w:tplc="381CF5B0">
      <w:numFmt w:val="bullet"/>
      <w:lvlText w:val="•"/>
      <w:lvlJc w:val="left"/>
      <w:pPr>
        <w:ind w:left="6730" w:hanging="229"/>
      </w:pPr>
      <w:rPr>
        <w:rFonts w:hint="default"/>
        <w:lang w:val="pt-PT" w:eastAsia="en-US" w:bidi="ar-SA"/>
      </w:rPr>
    </w:lvl>
    <w:lvl w:ilvl="7" w:tplc="FF8C2ACA">
      <w:numFmt w:val="bullet"/>
      <w:lvlText w:val="•"/>
      <w:lvlJc w:val="left"/>
      <w:pPr>
        <w:ind w:left="7738" w:hanging="229"/>
      </w:pPr>
      <w:rPr>
        <w:rFonts w:hint="default"/>
        <w:lang w:val="pt-PT" w:eastAsia="en-US" w:bidi="ar-SA"/>
      </w:rPr>
    </w:lvl>
    <w:lvl w:ilvl="8" w:tplc="1562CD92">
      <w:numFmt w:val="bullet"/>
      <w:lvlText w:val="•"/>
      <w:lvlJc w:val="left"/>
      <w:pPr>
        <w:ind w:left="8747" w:hanging="229"/>
      </w:pPr>
      <w:rPr>
        <w:rFonts w:hint="default"/>
        <w:lang w:val="pt-PT" w:eastAsia="en-US" w:bidi="ar-SA"/>
      </w:rPr>
    </w:lvl>
  </w:abstractNum>
  <w:abstractNum w:abstractNumId="15">
    <w:nsid w:val="4C412CC5"/>
    <w:multiLevelType w:val="hybridMultilevel"/>
    <w:tmpl w:val="71D2E55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F96654"/>
    <w:multiLevelType w:val="multilevel"/>
    <w:tmpl w:val="D25CCE5E"/>
    <w:lvl w:ilvl="0">
      <w:start w:val="1"/>
      <w:numFmt w:val="decimal"/>
      <w:lvlText w:val="%1"/>
      <w:lvlJc w:val="left"/>
      <w:pPr>
        <w:ind w:left="884" w:hanging="3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4" w:hanging="301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378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56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34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12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90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268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446" w:hanging="301"/>
      </w:pPr>
      <w:rPr>
        <w:rFonts w:hint="default"/>
        <w:lang w:val="pt-PT" w:eastAsia="en-US" w:bidi="ar-SA"/>
      </w:rPr>
    </w:lvl>
  </w:abstractNum>
  <w:abstractNum w:abstractNumId="17">
    <w:nsid w:val="593A3C83"/>
    <w:multiLevelType w:val="hybridMultilevel"/>
    <w:tmpl w:val="7DF2229E"/>
    <w:lvl w:ilvl="0" w:tplc="7BE2106C">
      <w:numFmt w:val="bullet"/>
      <w:lvlText w:val="•"/>
      <w:lvlJc w:val="left"/>
      <w:pPr>
        <w:ind w:left="474" w:hanging="365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8620F746">
      <w:numFmt w:val="bullet"/>
      <w:lvlText w:val="•"/>
      <w:lvlJc w:val="left"/>
      <w:pPr>
        <w:ind w:left="884" w:hanging="365"/>
      </w:pPr>
      <w:rPr>
        <w:rFonts w:hint="default"/>
        <w:lang w:val="pt-PT" w:eastAsia="en-US" w:bidi="ar-SA"/>
      </w:rPr>
    </w:lvl>
    <w:lvl w:ilvl="2" w:tplc="E0825EB6">
      <w:numFmt w:val="bullet"/>
      <w:lvlText w:val="•"/>
      <w:lvlJc w:val="left"/>
      <w:pPr>
        <w:ind w:left="1289" w:hanging="365"/>
      </w:pPr>
      <w:rPr>
        <w:rFonts w:hint="default"/>
        <w:lang w:val="pt-PT" w:eastAsia="en-US" w:bidi="ar-SA"/>
      </w:rPr>
    </w:lvl>
    <w:lvl w:ilvl="3" w:tplc="F4D05408">
      <w:numFmt w:val="bullet"/>
      <w:lvlText w:val="•"/>
      <w:lvlJc w:val="left"/>
      <w:pPr>
        <w:ind w:left="1694" w:hanging="365"/>
      </w:pPr>
      <w:rPr>
        <w:rFonts w:hint="default"/>
        <w:lang w:val="pt-PT" w:eastAsia="en-US" w:bidi="ar-SA"/>
      </w:rPr>
    </w:lvl>
    <w:lvl w:ilvl="4" w:tplc="09F69BC8">
      <w:numFmt w:val="bullet"/>
      <w:lvlText w:val="•"/>
      <w:lvlJc w:val="left"/>
      <w:pPr>
        <w:ind w:left="2099" w:hanging="365"/>
      </w:pPr>
      <w:rPr>
        <w:rFonts w:hint="default"/>
        <w:lang w:val="pt-PT" w:eastAsia="en-US" w:bidi="ar-SA"/>
      </w:rPr>
    </w:lvl>
    <w:lvl w:ilvl="5" w:tplc="CF1053E0">
      <w:numFmt w:val="bullet"/>
      <w:lvlText w:val="•"/>
      <w:lvlJc w:val="left"/>
      <w:pPr>
        <w:ind w:left="2504" w:hanging="365"/>
      </w:pPr>
      <w:rPr>
        <w:rFonts w:hint="default"/>
        <w:lang w:val="pt-PT" w:eastAsia="en-US" w:bidi="ar-SA"/>
      </w:rPr>
    </w:lvl>
    <w:lvl w:ilvl="6" w:tplc="101ED2FE">
      <w:numFmt w:val="bullet"/>
      <w:lvlText w:val="•"/>
      <w:lvlJc w:val="left"/>
      <w:pPr>
        <w:ind w:left="2908" w:hanging="365"/>
      </w:pPr>
      <w:rPr>
        <w:rFonts w:hint="default"/>
        <w:lang w:val="pt-PT" w:eastAsia="en-US" w:bidi="ar-SA"/>
      </w:rPr>
    </w:lvl>
    <w:lvl w:ilvl="7" w:tplc="1484743A">
      <w:numFmt w:val="bullet"/>
      <w:lvlText w:val="•"/>
      <w:lvlJc w:val="left"/>
      <w:pPr>
        <w:ind w:left="3313" w:hanging="365"/>
      </w:pPr>
      <w:rPr>
        <w:rFonts w:hint="default"/>
        <w:lang w:val="pt-PT" w:eastAsia="en-US" w:bidi="ar-SA"/>
      </w:rPr>
    </w:lvl>
    <w:lvl w:ilvl="8" w:tplc="44AA7EE8">
      <w:numFmt w:val="bullet"/>
      <w:lvlText w:val="•"/>
      <w:lvlJc w:val="left"/>
      <w:pPr>
        <w:ind w:left="3718" w:hanging="365"/>
      </w:pPr>
      <w:rPr>
        <w:rFonts w:hint="default"/>
        <w:lang w:val="pt-PT" w:eastAsia="en-US" w:bidi="ar-SA"/>
      </w:rPr>
    </w:lvl>
  </w:abstractNum>
  <w:abstractNum w:abstractNumId="18">
    <w:nsid w:val="620E6BDE"/>
    <w:multiLevelType w:val="hybridMultilevel"/>
    <w:tmpl w:val="25463324"/>
    <w:lvl w:ilvl="0" w:tplc="43243AC0">
      <w:start w:val="1"/>
      <w:numFmt w:val="lowerLetter"/>
      <w:lvlText w:val="%1)"/>
      <w:lvlJc w:val="left"/>
      <w:pPr>
        <w:ind w:left="8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9">
    <w:nsid w:val="652D47B9"/>
    <w:multiLevelType w:val="multilevel"/>
    <w:tmpl w:val="620A866A"/>
    <w:lvl w:ilvl="0">
      <w:start w:val="1"/>
      <w:numFmt w:val="decimal"/>
      <w:lvlText w:val="%1"/>
      <w:lvlJc w:val="left"/>
      <w:pPr>
        <w:ind w:left="407" w:hanging="30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07" w:hanging="300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"/>
      <w:lvlJc w:val="left"/>
      <w:pPr>
        <w:ind w:left="664" w:hanging="197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550" w:hanging="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96" w:hanging="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41" w:hanging="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86" w:hanging="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32" w:hanging="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777" w:hanging="197"/>
      </w:pPr>
      <w:rPr>
        <w:rFonts w:hint="default"/>
        <w:lang w:val="pt-PT" w:eastAsia="en-US" w:bidi="ar-SA"/>
      </w:rPr>
    </w:lvl>
  </w:abstractNum>
  <w:abstractNum w:abstractNumId="20">
    <w:nsid w:val="69CC7B93"/>
    <w:multiLevelType w:val="hybridMultilevel"/>
    <w:tmpl w:val="2C1805E6"/>
    <w:lvl w:ilvl="0" w:tplc="A8C05F16">
      <w:start w:val="1"/>
      <w:numFmt w:val="lowerLetter"/>
      <w:lvlText w:val="%1)"/>
      <w:lvlJc w:val="left"/>
      <w:pPr>
        <w:ind w:left="584" w:hanging="234"/>
        <w:jc w:val="left"/>
      </w:pPr>
      <w:rPr>
        <w:rFonts w:asciiTheme="minorHAnsi" w:eastAsia="Arial MT" w:hAnsiTheme="minorHAnsi" w:cstheme="minorHAnsi" w:hint="default"/>
        <w:spacing w:val="-1"/>
        <w:w w:val="99"/>
        <w:sz w:val="24"/>
        <w:szCs w:val="24"/>
        <w:lang w:val="pt-PT" w:eastAsia="en-US" w:bidi="ar-SA"/>
      </w:rPr>
    </w:lvl>
    <w:lvl w:ilvl="1" w:tplc="5BAA1BB2">
      <w:numFmt w:val="bullet"/>
      <w:lvlText w:val="•"/>
      <w:lvlJc w:val="left"/>
      <w:pPr>
        <w:ind w:left="1087" w:hanging="234"/>
      </w:pPr>
      <w:rPr>
        <w:rFonts w:hint="default"/>
        <w:lang w:val="pt-PT" w:eastAsia="en-US" w:bidi="ar-SA"/>
      </w:rPr>
    </w:lvl>
    <w:lvl w:ilvl="2" w:tplc="E528AED8">
      <w:numFmt w:val="bullet"/>
      <w:lvlText w:val="•"/>
      <w:lvlJc w:val="left"/>
      <w:pPr>
        <w:ind w:left="1595" w:hanging="234"/>
      </w:pPr>
      <w:rPr>
        <w:rFonts w:hint="default"/>
        <w:lang w:val="pt-PT" w:eastAsia="en-US" w:bidi="ar-SA"/>
      </w:rPr>
    </w:lvl>
    <w:lvl w:ilvl="3" w:tplc="3D28A910">
      <w:numFmt w:val="bullet"/>
      <w:lvlText w:val="•"/>
      <w:lvlJc w:val="left"/>
      <w:pPr>
        <w:ind w:left="2103" w:hanging="234"/>
      </w:pPr>
      <w:rPr>
        <w:rFonts w:hint="default"/>
        <w:lang w:val="pt-PT" w:eastAsia="en-US" w:bidi="ar-SA"/>
      </w:rPr>
    </w:lvl>
    <w:lvl w:ilvl="4" w:tplc="736C7376">
      <w:numFmt w:val="bullet"/>
      <w:lvlText w:val="•"/>
      <w:lvlJc w:val="left"/>
      <w:pPr>
        <w:ind w:left="2610" w:hanging="234"/>
      </w:pPr>
      <w:rPr>
        <w:rFonts w:hint="default"/>
        <w:lang w:val="pt-PT" w:eastAsia="en-US" w:bidi="ar-SA"/>
      </w:rPr>
    </w:lvl>
    <w:lvl w:ilvl="5" w:tplc="D9F4FB04">
      <w:numFmt w:val="bullet"/>
      <w:lvlText w:val="•"/>
      <w:lvlJc w:val="left"/>
      <w:pPr>
        <w:ind w:left="3118" w:hanging="234"/>
      </w:pPr>
      <w:rPr>
        <w:rFonts w:hint="default"/>
        <w:lang w:val="pt-PT" w:eastAsia="en-US" w:bidi="ar-SA"/>
      </w:rPr>
    </w:lvl>
    <w:lvl w:ilvl="6" w:tplc="727A514E">
      <w:numFmt w:val="bullet"/>
      <w:lvlText w:val="•"/>
      <w:lvlJc w:val="left"/>
      <w:pPr>
        <w:ind w:left="3626" w:hanging="234"/>
      </w:pPr>
      <w:rPr>
        <w:rFonts w:hint="default"/>
        <w:lang w:val="pt-PT" w:eastAsia="en-US" w:bidi="ar-SA"/>
      </w:rPr>
    </w:lvl>
    <w:lvl w:ilvl="7" w:tplc="9B2EB76E">
      <w:numFmt w:val="bullet"/>
      <w:lvlText w:val="•"/>
      <w:lvlJc w:val="left"/>
      <w:pPr>
        <w:ind w:left="4133" w:hanging="234"/>
      </w:pPr>
      <w:rPr>
        <w:rFonts w:hint="default"/>
        <w:lang w:val="pt-PT" w:eastAsia="en-US" w:bidi="ar-SA"/>
      </w:rPr>
    </w:lvl>
    <w:lvl w:ilvl="8" w:tplc="87567652">
      <w:numFmt w:val="bullet"/>
      <w:lvlText w:val="•"/>
      <w:lvlJc w:val="left"/>
      <w:pPr>
        <w:ind w:left="4641" w:hanging="234"/>
      </w:pPr>
      <w:rPr>
        <w:rFonts w:hint="default"/>
        <w:lang w:val="pt-PT" w:eastAsia="en-US" w:bidi="ar-SA"/>
      </w:rPr>
    </w:lvl>
  </w:abstractNum>
  <w:abstractNum w:abstractNumId="21">
    <w:nsid w:val="6FB704E7"/>
    <w:multiLevelType w:val="hybridMultilevel"/>
    <w:tmpl w:val="9FA2B334"/>
    <w:lvl w:ilvl="0" w:tplc="9EFE07EE">
      <w:start w:val="1"/>
      <w:numFmt w:val="upperLetter"/>
      <w:lvlText w:val="%1)"/>
      <w:lvlJc w:val="left"/>
      <w:pPr>
        <w:ind w:left="8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07" w:hanging="360"/>
      </w:pPr>
    </w:lvl>
    <w:lvl w:ilvl="2" w:tplc="0416001B" w:tentative="1">
      <w:start w:val="1"/>
      <w:numFmt w:val="lowerRoman"/>
      <w:lvlText w:val="%3."/>
      <w:lvlJc w:val="right"/>
      <w:pPr>
        <w:ind w:left="2327" w:hanging="180"/>
      </w:pPr>
    </w:lvl>
    <w:lvl w:ilvl="3" w:tplc="0416000F" w:tentative="1">
      <w:start w:val="1"/>
      <w:numFmt w:val="decimal"/>
      <w:lvlText w:val="%4."/>
      <w:lvlJc w:val="left"/>
      <w:pPr>
        <w:ind w:left="3047" w:hanging="360"/>
      </w:pPr>
    </w:lvl>
    <w:lvl w:ilvl="4" w:tplc="04160019" w:tentative="1">
      <w:start w:val="1"/>
      <w:numFmt w:val="lowerLetter"/>
      <w:lvlText w:val="%5."/>
      <w:lvlJc w:val="left"/>
      <w:pPr>
        <w:ind w:left="3767" w:hanging="360"/>
      </w:pPr>
    </w:lvl>
    <w:lvl w:ilvl="5" w:tplc="0416001B" w:tentative="1">
      <w:start w:val="1"/>
      <w:numFmt w:val="lowerRoman"/>
      <w:lvlText w:val="%6."/>
      <w:lvlJc w:val="right"/>
      <w:pPr>
        <w:ind w:left="4487" w:hanging="180"/>
      </w:pPr>
    </w:lvl>
    <w:lvl w:ilvl="6" w:tplc="0416000F" w:tentative="1">
      <w:start w:val="1"/>
      <w:numFmt w:val="decimal"/>
      <w:lvlText w:val="%7."/>
      <w:lvlJc w:val="left"/>
      <w:pPr>
        <w:ind w:left="5207" w:hanging="360"/>
      </w:pPr>
    </w:lvl>
    <w:lvl w:ilvl="7" w:tplc="04160019" w:tentative="1">
      <w:start w:val="1"/>
      <w:numFmt w:val="lowerLetter"/>
      <w:lvlText w:val="%8."/>
      <w:lvlJc w:val="left"/>
      <w:pPr>
        <w:ind w:left="5927" w:hanging="360"/>
      </w:pPr>
    </w:lvl>
    <w:lvl w:ilvl="8" w:tplc="0416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2">
    <w:nsid w:val="72D63E45"/>
    <w:multiLevelType w:val="hybridMultilevel"/>
    <w:tmpl w:val="579C7534"/>
    <w:lvl w:ilvl="0" w:tplc="B9AEC4DA">
      <w:numFmt w:val="bullet"/>
      <w:lvlText w:val=""/>
      <w:lvlJc w:val="left"/>
      <w:pPr>
        <w:ind w:left="529" w:hanging="361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58EA6204">
      <w:numFmt w:val="bullet"/>
      <w:lvlText w:val="•"/>
      <w:lvlJc w:val="left"/>
      <w:pPr>
        <w:ind w:left="1544" w:hanging="361"/>
      </w:pPr>
      <w:rPr>
        <w:rFonts w:hint="default"/>
        <w:lang w:val="pt-PT" w:eastAsia="en-US" w:bidi="ar-SA"/>
      </w:rPr>
    </w:lvl>
    <w:lvl w:ilvl="2" w:tplc="A9D8700E">
      <w:numFmt w:val="bullet"/>
      <w:lvlText w:val="•"/>
      <w:lvlJc w:val="left"/>
      <w:pPr>
        <w:ind w:left="2568" w:hanging="361"/>
      </w:pPr>
      <w:rPr>
        <w:rFonts w:hint="default"/>
        <w:lang w:val="pt-PT" w:eastAsia="en-US" w:bidi="ar-SA"/>
      </w:rPr>
    </w:lvl>
    <w:lvl w:ilvl="3" w:tplc="4A86477C">
      <w:numFmt w:val="bullet"/>
      <w:lvlText w:val="•"/>
      <w:lvlJc w:val="left"/>
      <w:pPr>
        <w:ind w:left="3593" w:hanging="361"/>
      </w:pPr>
      <w:rPr>
        <w:rFonts w:hint="default"/>
        <w:lang w:val="pt-PT" w:eastAsia="en-US" w:bidi="ar-SA"/>
      </w:rPr>
    </w:lvl>
    <w:lvl w:ilvl="4" w:tplc="F536CD16">
      <w:numFmt w:val="bullet"/>
      <w:lvlText w:val="•"/>
      <w:lvlJc w:val="left"/>
      <w:pPr>
        <w:ind w:left="4617" w:hanging="361"/>
      </w:pPr>
      <w:rPr>
        <w:rFonts w:hint="default"/>
        <w:lang w:val="pt-PT" w:eastAsia="en-US" w:bidi="ar-SA"/>
      </w:rPr>
    </w:lvl>
    <w:lvl w:ilvl="5" w:tplc="7688D462">
      <w:numFmt w:val="bullet"/>
      <w:lvlText w:val="•"/>
      <w:lvlJc w:val="left"/>
      <w:pPr>
        <w:ind w:left="5642" w:hanging="361"/>
      </w:pPr>
      <w:rPr>
        <w:rFonts w:hint="default"/>
        <w:lang w:val="pt-PT" w:eastAsia="en-US" w:bidi="ar-SA"/>
      </w:rPr>
    </w:lvl>
    <w:lvl w:ilvl="6" w:tplc="49CA540A">
      <w:numFmt w:val="bullet"/>
      <w:lvlText w:val="•"/>
      <w:lvlJc w:val="left"/>
      <w:pPr>
        <w:ind w:left="6666" w:hanging="361"/>
      </w:pPr>
      <w:rPr>
        <w:rFonts w:hint="default"/>
        <w:lang w:val="pt-PT" w:eastAsia="en-US" w:bidi="ar-SA"/>
      </w:rPr>
    </w:lvl>
    <w:lvl w:ilvl="7" w:tplc="83E6A858">
      <w:numFmt w:val="bullet"/>
      <w:lvlText w:val="•"/>
      <w:lvlJc w:val="left"/>
      <w:pPr>
        <w:ind w:left="7690" w:hanging="361"/>
      </w:pPr>
      <w:rPr>
        <w:rFonts w:hint="default"/>
        <w:lang w:val="pt-PT" w:eastAsia="en-US" w:bidi="ar-SA"/>
      </w:rPr>
    </w:lvl>
    <w:lvl w:ilvl="8" w:tplc="E0E40A2A">
      <w:numFmt w:val="bullet"/>
      <w:lvlText w:val="•"/>
      <w:lvlJc w:val="left"/>
      <w:pPr>
        <w:ind w:left="8715" w:hanging="361"/>
      </w:pPr>
      <w:rPr>
        <w:rFonts w:hint="default"/>
        <w:lang w:val="pt-PT" w:eastAsia="en-US" w:bidi="ar-SA"/>
      </w:rPr>
    </w:lvl>
  </w:abstractNum>
  <w:abstractNum w:abstractNumId="23">
    <w:nsid w:val="78551862"/>
    <w:multiLevelType w:val="hybridMultilevel"/>
    <w:tmpl w:val="39804BFC"/>
    <w:lvl w:ilvl="0" w:tplc="670A5A4E">
      <w:numFmt w:val="bullet"/>
      <w:lvlText w:val="•"/>
      <w:lvlJc w:val="left"/>
      <w:pPr>
        <w:ind w:left="505" w:hanging="365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C70A79F0">
      <w:numFmt w:val="bullet"/>
      <w:lvlText w:val="•"/>
      <w:lvlJc w:val="left"/>
      <w:pPr>
        <w:ind w:left="902" w:hanging="365"/>
      </w:pPr>
      <w:rPr>
        <w:rFonts w:hint="default"/>
        <w:lang w:val="pt-PT" w:eastAsia="en-US" w:bidi="ar-SA"/>
      </w:rPr>
    </w:lvl>
    <w:lvl w:ilvl="2" w:tplc="87E0148C">
      <w:numFmt w:val="bullet"/>
      <w:lvlText w:val="•"/>
      <w:lvlJc w:val="left"/>
      <w:pPr>
        <w:ind w:left="1305" w:hanging="365"/>
      </w:pPr>
      <w:rPr>
        <w:rFonts w:hint="default"/>
        <w:lang w:val="pt-PT" w:eastAsia="en-US" w:bidi="ar-SA"/>
      </w:rPr>
    </w:lvl>
    <w:lvl w:ilvl="3" w:tplc="AF38752A">
      <w:numFmt w:val="bullet"/>
      <w:lvlText w:val="•"/>
      <w:lvlJc w:val="left"/>
      <w:pPr>
        <w:ind w:left="1708" w:hanging="365"/>
      </w:pPr>
      <w:rPr>
        <w:rFonts w:hint="default"/>
        <w:lang w:val="pt-PT" w:eastAsia="en-US" w:bidi="ar-SA"/>
      </w:rPr>
    </w:lvl>
    <w:lvl w:ilvl="4" w:tplc="3C143EEC">
      <w:numFmt w:val="bullet"/>
      <w:lvlText w:val="•"/>
      <w:lvlJc w:val="left"/>
      <w:pPr>
        <w:ind w:left="2111" w:hanging="365"/>
      </w:pPr>
      <w:rPr>
        <w:rFonts w:hint="default"/>
        <w:lang w:val="pt-PT" w:eastAsia="en-US" w:bidi="ar-SA"/>
      </w:rPr>
    </w:lvl>
    <w:lvl w:ilvl="5" w:tplc="591AB93C">
      <w:numFmt w:val="bullet"/>
      <w:lvlText w:val="•"/>
      <w:lvlJc w:val="left"/>
      <w:pPr>
        <w:ind w:left="2514" w:hanging="365"/>
      </w:pPr>
      <w:rPr>
        <w:rFonts w:hint="default"/>
        <w:lang w:val="pt-PT" w:eastAsia="en-US" w:bidi="ar-SA"/>
      </w:rPr>
    </w:lvl>
    <w:lvl w:ilvl="6" w:tplc="AB740A1C">
      <w:numFmt w:val="bullet"/>
      <w:lvlText w:val="•"/>
      <w:lvlJc w:val="left"/>
      <w:pPr>
        <w:ind w:left="2916" w:hanging="365"/>
      </w:pPr>
      <w:rPr>
        <w:rFonts w:hint="default"/>
        <w:lang w:val="pt-PT" w:eastAsia="en-US" w:bidi="ar-SA"/>
      </w:rPr>
    </w:lvl>
    <w:lvl w:ilvl="7" w:tplc="4364DB8E">
      <w:numFmt w:val="bullet"/>
      <w:lvlText w:val="•"/>
      <w:lvlJc w:val="left"/>
      <w:pPr>
        <w:ind w:left="3319" w:hanging="365"/>
      </w:pPr>
      <w:rPr>
        <w:rFonts w:hint="default"/>
        <w:lang w:val="pt-PT" w:eastAsia="en-US" w:bidi="ar-SA"/>
      </w:rPr>
    </w:lvl>
    <w:lvl w:ilvl="8" w:tplc="80CCB872">
      <w:numFmt w:val="bullet"/>
      <w:lvlText w:val="•"/>
      <w:lvlJc w:val="left"/>
      <w:pPr>
        <w:ind w:left="3722" w:hanging="365"/>
      </w:pPr>
      <w:rPr>
        <w:rFonts w:hint="default"/>
        <w:lang w:val="pt-PT" w:eastAsia="en-US" w:bidi="ar-SA"/>
      </w:rPr>
    </w:lvl>
  </w:abstractNum>
  <w:abstractNum w:abstractNumId="24">
    <w:nsid w:val="7C273E75"/>
    <w:multiLevelType w:val="multilevel"/>
    <w:tmpl w:val="6C7E9DEA"/>
    <w:lvl w:ilvl="0">
      <w:start w:val="1"/>
      <w:numFmt w:val="decimal"/>
      <w:lvlText w:val="%1"/>
      <w:lvlJc w:val="left"/>
      <w:pPr>
        <w:ind w:left="407" w:hanging="3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7" w:hanging="300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"/>
      <w:lvlJc w:val="left"/>
      <w:pPr>
        <w:ind w:left="850" w:hanging="427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684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97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09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22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34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747" w:hanging="427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16"/>
  </w:num>
  <w:num w:numId="6">
    <w:abstractNumId w:val="17"/>
  </w:num>
  <w:num w:numId="7">
    <w:abstractNumId w:val="1"/>
  </w:num>
  <w:num w:numId="8">
    <w:abstractNumId w:val="13"/>
  </w:num>
  <w:num w:numId="9">
    <w:abstractNumId w:val="23"/>
  </w:num>
  <w:num w:numId="10">
    <w:abstractNumId w:val="7"/>
  </w:num>
  <w:num w:numId="11">
    <w:abstractNumId w:val="22"/>
  </w:num>
  <w:num w:numId="12">
    <w:abstractNumId w:val="10"/>
  </w:num>
  <w:num w:numId="13">
    <w:abstractNumId w:val="24"/>
  </w:num>
  <w:num w:numId="14">
    <w:abstractNumId w:val="4"/>
  </w:num>
  <w:num w:numId="15">
    <w:abstractNumId w:val="2"/>
  </w:num>
  <w:num w:numId="16">
    <w:abstractNumId w:val="6"/>
  </w:num>
  <w:num w:numId="17">
    <w:abstractNumId w:val="12"/>
  </w:num>
  <w:num w:numId="18">
    <w:abstractNumId w:val="15"/>
  </w:num>
  <w:num w:numId="19">
    <w:abstractNumId w:val="21"/>
  </w:num>
  <w:num w:numId="20">
    <w:abstractNumId w:val="8"/>
  </w:num>
  <w:num w:numId="21">
    <w:abstractNumId w:val="18"/>
  </w:num>
  <w:num w:numId="22">
    <w:abstractNumId w:val="20"/>
  </w:num>
  <w:num w:numId="23">
    <w:abstractNumId w:val="11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69"/>
    <w:rsid w:val="00003020"/>
    <w:rsid w:val="0004275B"/>
    <w:rsid w:val="00046165"/>
    <w:rsid w:val="000A3D45"/>
    <w:rsid w:val="000B0418"/>
    <w:rsid w:val="00126C57"/>
    <w:rsid w:val="00131102"/>
    <w:rsid w:val="00143A38"/>
    <w:rsid w:val="00167833"/>
    <w:rsid w:val="001D5F68"/>
    <w:rsid w:val="001F4528"/>
    <w:rsid w:val="001F626E"/>
    <w:rsid w:val="00210A57"/>
    <w:rsid w:val="00212A32"/>
    <w:rsid w:val="00215686"/>
    <w:rsid w:val="00231A47"/>
    <w:rsid w:val="0024110B"/>
    <w:rsid w:val="002A3591"/>
    <w:rsid w:val="002D4DB0"/>
    <w:rsid w:val="002F2FAF"/>
    <w:rsid w:val="00332AAA"/>
    <w:rsid w:val="00335ACF"/>
    <w:rsid w:val="0033683A"/>
    <w:rsid w:val="00362E16"/>
    <w:rsid w:val="003D178B"/>
    <w:rsid w:val="003E3E42"/>
    <w:rsid w:val="003E4F96"/>
    <w:rsid w:val="00423C9F"/>
    <w:rsid w:val="00425F66"/>
    <w:rsid w:val="00431CB2"/>
    <w:rsid w:val="00435B1B"/>
    <w:rsid w:val="00485B2D"/>
    <w:rsid w:val="004C3C55"/>
    <w:rsid w:val="00517AD4"/>
    <w:rsid w:val="005A62CD"/>
    <w:rsid w:val="005C04BE"/>
    <w:rsid w:val="005C195F"/>
    <w:rsid w:val="005E63C1"/>
    <w:rsid w:val="005E6588"/>
    <w:rsid w:val="0060373D"/>
    <w:rsid w:val="0060499C"/>
    <w:rsid w:val="00620C50"/>
    <w:rsid w:val="006223DE"/>
    <w:rsid w:val="0062265F"/>
    <w:rsid w:val="00643257"/>
    <w:rsid w:val="00695349"/>
    <w:rsid w:val="006B13F0"/>
    <w:rsid w:val="006C3E7C"/>
    <w:rsid w:val="006C65E6"/>
    <w:rsid w:val="00707D37"/>
    <w:rsid w:val="007335D8"/>
    <w:rsid w:val="00774CCE"/>
    <w:rsid w:val="00782669"/>
    <w:rsid w:val="007B13B2"/>
    <w:rsid w:val="007C7936"/>
    <w:rsid w:val="00803790"/>
    <w:rsid w:val="00810D39"/>
    <w:rsid w:val="008619D8"/>
    <w:rsid w:val="00874413"/>
    <w:rsid w:val="00877A27"/>
    <w:rsid w:val="00880C03"/>
    <w:rsid w:val="008A5AEB"/>
    <w:rsid w:val="008C14A7"/>
    <w:rsid w:val="008E1B3C"/>
    <w:rsid w:val="009026C6"/>
    <w:rsid w:val="00907684"/>
    <w:rsid w:val="00910263"/>
    <w:rsid w:val="00914FB2"/>
    <w:rsid w:val="009175A0"/>
    <w:rsid w:val="00922935"/>
    <w:rsid w:val="00941086"/>
    <w:rsid w:val="00943C9D"/>
    <w:rsid w:val="0097116E"/>
    <w:rsid w:val="00981331"/>
    <w:rsid w:val="009961C6"/>
    <w:rsid w:val="009C37AB"/>
    <w:rsid w:val="009D1F37"/>
    <w:rsid w:val="00A126B4"/>
    <w:rsid w:val="00A15804"/>
    <w:rsid w:val="00A26507"/>
    <w:rsid w:val="00A32808"/>
    <w:rsid w:val="00A44053"/>
    <w:rsid w:val="00A44641"/>
    <w:rsid w:val="00A5261B"/>
    <w:rsid w:val="00B276DA"/>
    <w:rsid w:val="00B35401"/>
    <w:rsid w:val="00B73AAF"/>
    <w:rsid w:val="00B7413B"/>
    <w:rsid w:val="00BE7127"/>
    <w:rsid w:val="00BF69D8"/>
    <w:rsid w:val="00C33A36"/>
    <w:rsid w:val="00C343AD"/>
    <w:rsid w:val="00C5299A"/>
    <w:rsid w:val="00C61CEF"/>
    <w:rsid w:val="00C632E6"/>
    <w:rsid w:val="00C714B7"/>
    <w:rsid w:val="00C715CF"/>
    <w:rsid w:val="00C9580D"/>
    <w:rsid w:val="00CA257C"/>
    <w:rsid w:val="00CC6E51"/>
    <w:rsid w:val="00CD08FE"/>
    <w:rsid w:val="00CD395E"/>
    <w:rsid w:val="00CD4BA3"/>
    <w:rsid w:val="00D40D72"/>
    <w:rsid w:val="00D4406A"/>
    <w:rsid w:val="00D44D13"/>
    <w:rsid w:val="00D6213A"/>
    <w:rsid w:val="00D64BC5"/>
    <w:rsid w:val="00D82CD4"/>
    <w:rsid w:val="00DC2B19"/>
    <w:rsid w:val="00DE05B5"/>
    <w:rsid w:val="00DE1796"/>
    <w:rsid w:val="00E01FA9"/>
    <w:rsid w:val="00E37C1D"/>
    <w:rsid w:val="00E434C3"/>
    <w:rsid w:val="00E71DCF"/>
    <w:rsid w:val="00E86898"/>
    <w:rsid w:val="00E9112F"/>
    <w:rsid w:val="00EA0B71"/>
    <w:rsid w:val="00EA69B4"/>
    <w:rsid w:val="00EC06C6"/>
    <w:rsid w:val="00F403B5"/>
    <w:rsid w:val="00F76A12"/>
    <w:rsid w:val="00FA0892"/>
    <w:rsid w:val="00FC06CE"/>
    <w:rsid w:val="00FC1D20"/>
    <w:rsid w:val="00FC375D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A286D"/>
  <w15:chartTrackingRefBased/>
  <w15:docId w15:val="{AEE55624-0AF3-4D76-B70F-3849B660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782669"/>
    <w:pPr>
      <w:spacing w:before="51"/>
      <w:ind w:left="833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2669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7826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8266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82669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782669"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rsid w:val="00782669"/>
  </w:style>
  <w:style w:type="character" w:styleId="Refdecomentrio">
    <w:name w:val="annotation reference"/>
    <w:basedOn w:val="Fontepargpadro"/>
    <w:uiPriority w:val="99"/>
    <w:semiHidden/>
    <w:unhideWhenUsed/>
    <w:rsid w:val="007826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26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2669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26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2669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335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5D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35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35D8"/>
    <w:rPr>
      <w:rFonts w:ascii="Calibri" w:eastAsia="Calibri" w:hAnsi="Calibri" w:cs="Calibri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7C7936"/>
    <w:pPr>
      <w:widowControl/>
      <w:autoSpaceDE/>
      <w:autoSpaceDN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7C79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acomgrade">
    <w:name w:val="Table Grid"/>
    <w:basedOn w:val="Tabelanormal"/>
    <w:uiPriority w:val="59"/>
    <w:rsid w:val="00C714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B13B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B13B2"/>
    <w:rPr>
      <w:rFonts w:ascii="Calibri" w:eastAsia="Calibri" w:hAnsi="Calibri" w:cs="Calibr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B13B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13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13B2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13B2"/>
    <w:rPr>
      <w:vertAlign w:val="superscript"/>
    </w:rPr>
  </w:style>
  <w:style w:type="character" w:styleId="Hyperlink">
    <w:name w:val="Hyperlink"/>
    <w:uiPriority w:val="99"/>
    <w:unhideWhenUsed/>
    <w:rsid w:val="000A3D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D72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D9EAB-C048-4436-ACD1-766A7E9F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16</Pages>
  <Words>4416</Words>
  <Characters>23848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Sindicato dos Médicos do Ceará</dc:creator>
  <cp:keywords/>
  <dc:description/>
  <cp:lastModifiedBy>Juridico 5</cp:lastModifiedBy>
  <cp:revision>6</cp:revision>
  <cp:lastPrinted>2022-04-01T13:23:00Z</cp:lastPrinted>
  <dcterms:created xsi:type="dcterms:W3CDTF">2022-03-30T20:31:00Z</dcterms:created>
  <dcterms:modified xsi:type="dcterms:W3CDTF">2022-04-01T14:30:00Z</dcterms:modified>
</cp:coreProperties>
</file>